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82DE3" w14:textId="5CB9E5BB" w:rsidR="008765F5" w:rsidRDefault="008765F5" w:rsidP="007A3367">
      <w:pPr>
        <w:spacing w:line="360" w:lineRule="auto"/>
        <w:rPr>
          <w:rFonts w:cs="Times New Roman"/>
          <w:sz w:val="26"/>
          <w:szCs w:val="26"/>
        </w:rPr>
      </w:pPr>
    </w:p>
    <w:p w14:paraId="7F9B0275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45DA3874" w14:textId="7CE19B36" w:rsidR="007A3367" w:rsidRDefault="007A3367" w:rsidP="00FD7729">
      <w:pPr>
        <w:pStyle w:val="aff1"/>
        <w:jc w:val="center"/>
      </w:pPr>
      <w:bookmarkStart w:id="0" w:name="_Hlk193279673"/>
      <w:r>
        <w:t>ПОЯСНИТЕЛЬНАЯ ЗАПИСКА К</w:t>
      </w:r>
    </w:p>
    <w:p w14:paraId="4DA31E43" w14:textId="7C90A8EF" w:rsidR="006775ED" w:rsidRDefault="006775ED" w:rsidP="00FD7729">
      <w:pPr>
        <w:pStyle w:val="aff1"/>
        <w:jc w:val="center"/>
      </w:pPr>
      <w:r>
        <w:t>ИНВЕСТИЦИОНН</w:t>
      </w:r>
      <w:r w:rsidR="007A3367">
        <w:t>ОЙ</w:t>
      </w:r>
      <w:r>
        <w:t xml:space="preserve"> ПРОГРАММ</w:t>
      </w:r>
      <w:r w:rsidR="007A3367">
        <w:t>Е</w:t>
      </w:r>
    </w:p>
    <w:p w14:paraId="6E74BFAB" w14:textId="1ADC4CA4" w:rsidR="00FD7729" w:rsidRPr="00FD7729" w:rsidRDefault="006775ED" w:rsidP="00FD7729">
      <w:pPr>
        <w:pStyle w:val="aff1"/>
        <w:jc w:val="center"/>
      </w:pPr>
      <w:r>
        <w:t>«</w:t>
      </w:r>
      <w:r w:rsidR="00FD7729" w:rsidRPr="00FD7729">
        <w:t xml:space="preserve">МОДЕРНИЗАЦИЯ ЭЛЕКТРОСЕТЕВОГО ХОЗЯЙСТВА </w:t>
      </w:r>
      <w:r w:rsidR="00287555">
        <w:t>НА ТЕРРИТОРИИ</w:t>
      </w:r>
      <w:r w:rsidR="00080608">
        <w:t xml:space="preserve"> </w:t>
      </w:r>
      <w:r w:rsidR="00FD7729">
        <w:t>ЕНИСЕЙСКОГО РАЙОНА КРАСНОЯРСКОГО КРАЯ</w:t>
      </w:r>
      <w:r w:rsidR="00FD7729" w:rsidRPr="00FD7729">
        <w:t>»</w:t>
      </w:r>
    </w:p>
    <w:p w14:paraId="41FA9BEC" w14:textId="01FC90AB" w:rsidR="00FD7729" w:rsidRPr="00FD7729" w:rsidRDefault="00FD7729" w:rsidP="00FD7729">
      <w:pPr>
        <w:pStyle w:val="aff1"/>
        <w:jc w:val="center"/>
      </w:pPr>
      <w:r w:rsidRPr="00FD7729">
        <w:t>НА 202</w:t>
      </w:r>
      <w:r w:rsidR="007A3367">
        <w:t>5</w:t>
      </w:r>
      <w:r w:rsidRPr="00FD7729">
        <w:t>-202</w:t>
      </w:r>
      <w:r w:rsidR="00E9366C">
        <w:t>9</w:t>
      </w:r>
      <w:r w:rsidRPr="00FD7729">
        <w:t xml:space="preserve"> ГОДЫ</w:t>
      </w:r>
    </w:p>
    <w:p w14:paraId="18CD408E" w14:textId="77777777" w:rsidR="00FD7729" w:rsidRDefault="00FD7729" w:rsidP="00FD7729"/>
    <w:p w14:paraId="7156F4D1" w14:textId="77777777" w:rsidR="00823372" w:rsidRDefault="00823372" w:rsidP="00FD7729"/>
    <w:p w14:paraId="4A0EBE51" w14:textId="77777777" w:rsidR="00823372" w:rsidRPr="00FD7729" w:rsidRDefault="00823372" w:rsidP="00FD7729"/>
    <w:p w14:paraId="1B022D5B" w14:textId="43EDFC87" w:rsidR="00FD7729" w:rsidRDefault="00FD7729" w:rsidP="00FD7729">
      <w:pPr>
        <w:pStyle w:val="aff1"/>
        <w:jc w:val="center"/>
        <w:rPr>
          <w:sz w:val="38"/>
          <w:szCs w:val="38"/>
        </w:rPr>
      </w:pPr>
    </w:p>
    <w:p w14:paraId="6B8E97FD" w14:textId="77777777" w:rsidR="00287555" w:rsidRPr="00287555" w:rsidRDefault="00287555" w:rsidP="00287555"/>
    <w:bookmarkEnd w:id="0"/>
    <w:p w14:paraId="1E21FA1E" w14:textId="77777777" w:rsidR="00FD7729" w:rsidRPr="00FD7729" w:rsidRDefault="00FD7729" w:rsidP="00FD7729">
      <w:pPr>
        <w:pStyle w:val="aff1"/>
        <w:rPr>
          <w:sz w:val="38"/>
          <w:szCs w:val="38"/>
        </w:rPr>
      </w:pPr>
    </w:p>
    <w:p w14:paraId="46EAF029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08F1D3B6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1B970844" w14:textId="77777777" w:rsidR="001146E1" w:rsidRDefault="001146E1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6663D4F0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3313E9CA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67BF74B3" w14:textId="77777777" w:rsidR="00287555" w:rsidRDefault="00287555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3B0F0D08" w14:textId="77777777" w:rsidR="00287555" w:rsidRDefault="00287555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04A77464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53D35FAC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76D6CC55" w14:textId="77777777" w:rsidR="00FD7729" w:rsidRDefault="00FD7729" w:rsidP="003F3399">
      <w:pPr>
        <w:spacing w:line="360" w:lineRule="auto"/>
        <w:jc w:val="center"/>
        <w:rPr>
          <w:rFonts w:cs="Times New Roman"/>
          <w:sz w:val="26"/>
          <w:szCs w:val="26"/>
        </w:rPr>
      </w:pPr>
    </w:p>
    <w:p w14:paraId="2D9240D0" w14:textId="118552E4" w:rsidR="00AA62BE" w:rsidRDefault="00AA62BE" w:rsidP="007A3367">
      <w:pPr>
        <w:spacing w:line="360" w:lineRule="auto"/>
        <w:rPr>
          <w:rFonts w:cs="Times New Roman"/>
          <w:sz w:val="26"/>
          <w:szCs w:val="26"/>
        </w:rPr>
      </w:pPr>
    </w:p>
    <w:p w14:paraId="42C9A874" w14:textId="57903342" w:rsidR="007A3367" w:rsidRDefault="007A3367" w:rsidP="007A3367">
      <w:pPr>
        <w:spacing w:line="360" w:lineRule="auto"/>
        <w:rPr>
          <w:rFonts w:cs="Times New Roman"/>
          <w:sz w:val="26"/>
          <w:szCs w:val="26"/>
        </w:rPr>
      </w:pPr>
    </w:p>
    <w:p w14:paraId="520B4D0F" w14:textId="5D7A732B" w:rsidR="007A3367" w:rsidRDefault="007A3367" w:rsidP="007A3367">
      <w:pPr>
        <w:spacing w:line="360" w:lineRule="auto"/>
        <w:rPr>
          <w:rFonts w:cs="Times New Roman"/>
          <w:sz w:val="26"/>
          <w:szCs w:val="26"/>
        </w:rPr>
      </w:pPr>
    </w:p>
    <w:p w14:paraId="3DA11A54" w14:textId="77777777" w:rsidR="007A3367" w:rsidRDefault="007A3367" w:rsidP="007A3367">
      <w:pPr>
        <w:spacing w:line="360" w:lineRule="auto"/>
        <w:rPr>
          <w:rFonts w:cs="Times New Roman"/>
          <w:sz w:val="28"/>
          <w:szCs w:val="28"/>
        </w:rPr>
      </w:pPr>
    </w:p>
    <w:p w14:paraId="00239DAD" w14:textId="77777777" w:rsidR="00AA62BE" w:rsidRDefault="00AA62BE" w:rsidP="008E2577">
      <w:pPr>
        <w:jc w:val="center"/>
        <w:rPr>
          <w:rFonts w:cs="Times New Roman"/>
          <w:sz w:val="28"/>
          <w:szCs w:val="28"/>
        </w:rPr>
      </w:pPr>
    </w:p>
    <w:p w14:paraId="52CF8266" w14:textId="77777777" w:rsidR="006775ED" w:rsidRDefault="006775ED" w:rsidP="008E2577">
      <w:pPr>
        <w:jc w:val="center"/>
        <w:rPr>
          <w:rFonts w:cs="Times New Roman"/>
          <w:sz w:val="28"/>
          <w:szCs w:val="28"/>
        </w:rPr>
      </w:pPr>
    </w:p>
    <w:p w14:paraId="177683E5" w14:textId="3913DB29" w:rsidR="00970E0A" w:rsidRPr="004246BB" w:rsidRDefault="00753B79" w:rsidP="008E2577">
      <w:pPr>
        <w:jc w:val="center"/>
        <w:rPr>
          <w:rFonts w:cs="Times New Roman"/>
          <w:sz w:val="26"/>
          <w:szCs w:val="26"/>
        </w:rPr>
      </w:pPr>
      <w:r w:rsidRPr="00753B79">
        <w:rPr>
          <w:rFonts w:cs="Times New Roman"/>
          <w:sz w:val="28"/>
          <w:szCs w:val="28"/>
        </w:rPr>
        <w:t>1.</w:t>
      </w:r>
      <w:r w:rsidRPr="00753B79">
        <w:rPr>
          <w:rFonts w:cs="Times New Roman"/>
          <w:sz w:val="28"/>
          <w:szCs w:val="28"/>
        </w:rPr>
        <w:tab/>
      </w:r>
      <w:r w:rsidR="00492F2C" w:rsidRPr="004246BB">
        <w:rPr>
          <w:rFonts w:cs="Times New Roman"/>
          <w:sz w:val="26"/>
          <w:szCs w:val="26"/>
        </w:rPr>
        <w:t xml:space="preserve">ОБЩАЯ ХАРАКТЕРИСТИКА </w:t>
      </w:r>
      <w:r w:rsidR="00C228F9">
        <w:rPr>
          <w:rFonts w:cs="Times New Roman"/>
          <w:sz w:val="26"/>
          <w:szCs w:val="26"/>
        </w:rPr>
        <w:t>ЭЛЕКТР</w:t>
      </w:r>
      <w:r w:rsidR="00492F2C" w:rsidRPr="004246BB">
        <w:rPr>
          <w:rFonts w:cs="Times New Roman"/>
          <w:sz w:val="26"/>
          <w:szCs w:val="26"/>
        </w:rPr>
        <w:t>ОСНАБЖАЮЩЕЙ ОРГАНИЗАЦИИ</w:t>
      </w:r>
      <w:r w:rsidR="00B9379E">
        <w:rPr>
          <w:rFonts w:cs="Times New Roman"/>
          <w:sz w:val="26"/>
          <w:szCs w:val="26"/>
        </w:rPr>
        <w:t>, ЦЕЛИ И ЗАДАЧИ</w:t>
      </w:r>
    </w:p>
    <w:p w14:paraId="38AE9D64" w14:textId="77777777" w:rsidR="007A557C" w:rsidRPr="004246BB" w:rsidRDefault="007A557C">
      <w:pPr>
        <w:rPr>
          <w:rFonts w:cs="Times New Roman"/>
          <w:sz w:val="26"/>
          <w:szCs w:val="26"/>
        </w:rPr>
      </w:pPr>
    </w:p>
    <w:p w14:paraId="6178D51E" w14:textId="0797A0F1" w:rsidR="00C228F9" w:rsidRDefault="00C228F9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1.1. Общая характеристика электроснабжающей</w:t>
      </w:r>
      <w:r w:rsidR="00DA3028">
        <w:rPr>
          <w:rFonts w:cs="Times New Roman"/>
          <w:sz w:val="26"/>
          <w:szCs w:val="26"/>
        </w:rPr>
        <w:t xml:space="preserve"> организации.</w:t>
      </w:r>
    </w:p>
    <w:p w14:paraId="1DD8DDD2" w14:textId="297B3241" w:rsidR="00753B79" w:rsidRDefault="00753B79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8A01D5">
        <w:rPr>
          <w:rFonts w:cs="Times New Roman"/>
          <w:sz w:val="26"/>
          <w:szCs w:val="26"/>
        </w:rPr>
        <w:t>О</w:t>
      </w:r>
      <w:r w:rsidR="00492F2C" w:rsidRPr="008A01D5">
        <w:rPr>
          <w:rFonts w:cs="Times New Roman"/>
          <w:sz w:val="26"/>
          <w:szCs w:val="26"/>
        </w:rPr>
        <w:t>бщество с ограниченной ответственностью</w:t>
      </w:r>
      <w:r w:rsidRPr="008A01D5">
        <w:rPr>
          <w:rFonts w:cs="Times New Roman"/>
          <w:sz w:val="26"/>
          <w:szCs w:val="26"/>
        </w:rPr>
        <w:t xml:space="preserve"> </w:t>
      </w:r>
      <w:r w:rsidR="00976551">
        <w:rPr>
          <w:rFonts w:cs="Times New Roman"/>
          <w:sz w:val="26"/>
          <w:szCs w:val="26"/>
        </w:rPr>
        <w:t xml:space="preserve">«Енисейская </w:t>
      </w:r>
      <w:r w:rsidR="004D5FAB">
        <w:rPr>
          <w:rFonts w:cs="Times New Roman"/>
          <w:sz w:val="26"/>
          <w:szCs w:val="26"/>
        </w:rPr>
        <w:t>электро</w:t>
      </w:r>
      <w:r w:rsidR="00976551">
        <w:rPr>
          <w:rFonts w:cs="Times New Roman"/>
          <w:sz w:val="26"/>
          <w:szCs w:val="26"/>
        </w:rPr>
        <w:t>снабжающая компания»</w:t>
      </w:r>
      <w:r w:rsidR="00E53A17">
        <w:rPr>
          <w:rFonts w:cs="Times New Roman"/>
          <w:sz w:val="26"/>
          <w:szCs w:val="26"/>
        </w:rPr>
        <w:t xml:space="preserve"> </w:t>
      </w:r>
      <w:r w:rsidR="00A8593B">
        <w:rPr>
          <w:rFonts w:cs="Times New Roman"/>
          <w:sz w:val="26"/>
          <w:szCs w:val="26"/>
        </w:rPr>
        <w:t xml:space="preserve">(далее – ООО «Енисейэлектроком») </w:t>
      </w:r>
      <w:r w:rsidR="00E53A17">
        <w:rPr>
          <w:rFonts w:cs="Times New Roman"/>
          <w:sz w:val="26"/>
          <w:szCs w:val="26"/>
        </w:rPr>
        <w:t>на основании приказа Министерства промышленности и торговли Красноярского края от 29.12.2023 №53-н</w:t>
      </w:r>
      <w:r w:rsidR="00DB13DE" w:rsidRPr="008A01D5">
        <w:rPr>
          <w:rFonts w:cs="Times New Roman"/>
          <w:sz w:val="26"/>
          <w:szCs w:val="26"/>
        </w:rPr>
        <w:t xml:space="preserve"> </w:t>
      </w:r>
      <w:r w:rsidR="00E53A17">
        <w:rPr>
          <w:rFonts w:cs="Times New Roman"/>
          <w:sz w:val="26"/>
          <w:szCs w:val="26"/>
        </w:rPr>
        <w:t>имеет статус гарантирующего поставщика электрической энергии на территориях</w:t>
      </w:r>
      <w:r w:rsidR="00DB13DE" w:rsidRPr="008A01D5">
        <w:rPr>
          <w:rFonts w:cs="Times New Roman"/>
          <w:sz w:val="26"/>
          <w:szCs w:val="26"/>
        </w:rPr>
        <w:t xml:space="preserve"> Енисейского района</w:t>
      </w:r>
      <w:r w:rsidR="00E53A17">
        <w:rPr>
          <w:rFonts w:cs="Times New Roman"/>
          <w:sz w:val="26"/>
          <w:szCs w:val="26"/>
        </w:rPr>
        <w:t>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DB13DE" w:rsidRPr="008A01D5">
        <w:rPr>
          <w:rFonts w:cs="Times New Roman"/>
          <w:sz w:val="26"/>
          <w:szCs w:val="26"/>
        </w:rPr>
        <w:t xml:space="preserve">, основной задачей является </w:t>
      </w:r>
      <w:r w:rsidR="003A7AD6" w:rsidRPr="008A01D5">
        <w:rPr>
          <w:rFonts w:cs="Times New Roman"/>
          <w:sz w:val="26"/>
          <w:szCs w:val="26"/>
        </w:rPr>
        <w:t xml:space="preserve">предоставление потребителям </w:t>
      </w:r>
      <w:r w:rsidR="00422F0D" w:rsidRPr="008A01D5">
        <w:rPr>
          <w:rFonts w:cs="Times New Roman"/>
          <w:sz w:val="26"/>
          <w:szCs w:val="26"/>
        </w:rPr>
        <w:t>качественной услуги</w:t>
      </w:r>
      <w:r w:rsidR="004D5FAB">
        <w:rPr>
          <w:rFonts w:cs="Times New Roman"/>
          <w:sz w:val="26"/>
          <w:szCs w:val="26"/>
        </w:rPr>
        <w:t xml:space="preserve"> электроснабжения</w:t>
      </w:r>
      <w:r w:rsidR="003A7AD6" w:rsidRPr="008A01D5">
        <w:rPr>
          <w:rFonts w:cs="Times New Roman"/>
          <w:sz w:val="26"/>
          <w:szCs w:val="26"/>
        </w:rPr>
        <w:t xml:space="preserve">, обеспечение бесперебойной работы системы </w:t>
      </w:r>
      <w:r w:rsidR="004D5FAB">
        <w:rPr>
          <w:rFonts w:cs="Times New Roman"/>
          <w:sz w:val="26"/>
          <w:szCs w:val="26"/>
        </w:rPr>
        <w:t>электр</w:t>
      </w:r>
      <w:r w:rsidR="003A7AD6" w:rsidRPr="008A01D5">
        <w:rPr>
          <w:rFonts w:cs="Times New Roman"/>
          <w:sz w:val="26"/>
          <w:szCs w:val="26"/>
        </w:rPr>
        <w:t>оснабжения.</w:t>
      </w:r>
      <w:r w:rsidR="00BF5810" w:rsidRPr="008A01D5">
        <w:rPr>
          <w:rFonts w:cs="Times New Roman"/>
          <w:sz w:val="26"/>
          <w:szCs w:val="26"/>
        </w:rPr>
        <w:t xml:space="preserve"> </w:t>
      </w:r>
    </w:p>
    <w:p w14:paraId="4AD0C829" w14:textId="1C13324F" w:rsidR="00DA3028" w:rsidRDefault="00DA3028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DA3028">
        <w:rPr>
          <w:rFonts w:cs="Times New Roman"/>
          <w:sz w:val="26"/>
          <w:szCs w:val="26"/>
        </w:rPr>
        <w:t>Одним из основных видов деятельности ООО «</w:t>
      </w:r>
      <w:r>
        <w:rPr>
          <w:rFonts w:cs="Times New Roman"/>
          <w:sz w:val="26"/>
          <w:szCs w:val="26"/>
        </w:rPr>
        <w:t>Енисейэлектроком</w:t>
      </w:r>
      <w:r w:rsidRPr="00DA3028">
        <w:rPr>
          <w:rFonts w:cs="Times New Roman"/>
          <w:sz w:val="26"/>
          <w:szCs w:val="26"/>
        </w:rPr>
        <w:t xml:space="preserve">» является оказание услуг по </w:t>
      </w:r>
      <w:r>
        <w:rPr>
          <w:rFonts w:cs="Times New Roman"/>
          <w:sz w:val="26"/>
          <w:szCs w:val="26"/>
        </w:rPr>
        <w:t xml:space="preserve">производству и </w:t>
      </w:r>
      <w:r w:rsidRPr="00DA3028">
        <w:rPr>
          <w:rFonts w:cs="Times New Roman"/>
          <w:sz w:val="26"/>
          <w:szCs w:val="26"/>
        </w:rPr>
        <w:t xml:space="preserve">передаче электрической энергии от точек </w:t>
      </w:r>
      <w:r w:rsidR="009562A9">
        <w:rPr>
          <w:rFonts w:cs="Times New Roman"/>
          <w:sz w:val="26"/>
          <w:szCs w:val="26"/>
        </w:rPr>
        <w:t xml:space="preserve">распределения </w:t>
      </w:r>
      <w:r w:rsidRPr="00DA3028">
        <w:rPr>
          <w:rFonts w:cs="Times New Roman"/>
          <w:sz w:val="26"/>
          <w:szCs w:val="26"/>
        </w:rPr>
        <w:t>до потребителя</w:t>
      </w:r>
      <w:r w:rsidR="00F329B1">
        <w:rPr>
          <w:rFonts w:cs="Times New Roman"/>
          <w:sz w:val="26"/>
          <w:szCs w:val="26"/>
        </w:rPr>
        <w:t>, эксплуатируя энергетические объекты на территории Енисейского района, в числе которых трансформаторные подстанции 10/0,4 кВ, а также воздушные и кабельные линии электропередач 10 и 0,4 кВ.</w:t>
      </w:r>
    </w:p>
    <w:p w14:paraId="1BB55CB0" w14:textId="700315D2" w:rsidR="00F329B1" w:rsidRDefault="00F329B1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Потребителями электрической энергии являются</w:t>
      </w:r>
      <w:r w:rsidR="006E47F9">
        <w:rPr>
          <w:rFonts w:cs="Times New Roman"/>
          <w:sz w:val="26"/>
          <w:szCs w:val="26"/>
        </w:rPr>
        <w:t xml:space="preserve"> юридические лица, осуществляющие производственную деятельность, бюджетные организации, объекты социальной сферы, население.</w:t>
      </w:r>
    </w:p>
    <w:p w14:paraId="633282DC" w14:textId="7AD881FF" w:rsidR="00F329B1" w:rsidRDefault="00F329B1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организации применяется общая система налогообложения.</w:t>
      </w:r>
    </w:p>
    <w:p w14:paraId="676B9427" w14:textId="478B2805" w:rsidR="006E47F9" w:rsidRDefault="006E47F9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Подробно о деятельности компании можно ознакомится </w:t>
      </w:r>
      <w:bookmarkStart w:id="1" w:name="_Hlk195871568"/>
      <w:r>
        <w:rPr>
          <w:rFonts w:cs="Times New Roman"/>
          <w:sz w:val="26"/>
          <w:szCs w:val="26"/>
        </w:rPr>
        <w:t xml:space="preserve">на официальном сайте компании </w:t>
      </w:r>
      <w:r w:rsidRPr="00F329B1">
        <w:rPr>
          <w:rFonts w:cs="Times New Roman"/>
          <w:sz w:val="26"/>
          <w:szCs w:val="26"/>
        </w:rPr>
        <w:t>https://eniseielektrokom.ru/</w:t>
      </w:r>
      <w:r>
        <w:rPr>
          <w:rFonts w:cs="Times New Roman"/>
          <w:sz w:val="26"/>
          <w:szCs w:val="26"/>
        </w:rPr>
        <w:t>.</w:t>
      </w:r>
    </w:p>
    <w:bookmarkEnd w:id="1"/>
    <w:p w14:paraId="469BAD2D" w14:textId="5D3E8E52" w:rsidR="00DA3028" w:rsidRPr="00DA3028" w:rsidRDefault="00DA3028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DA3028">
        <w:rPr>
          <w:rFonts w:cs="Times New Roman"/>
          <w:sz w:val="26"/>
          <w:szCs w:val="26"/>
        </w:rPr>
        <w:t xml:space="preserve">Перспективная деятельность </w:t>
      </w:r>
      <w:r w:rsidR="009562A9" w:rsidRPr="00DA3028">
        <w:rPr>
          <w:rFonts w:cs="Times New Roman"/>
          <w:sz w:val="26"/>
          <w:szCs w:val="26"/>
        </w:rPr>
        <w:t>ООО «</w:t>
      </w:r>
      <w:r w:rsidR="009562A9">
        <w:rPr>
          <w:rFonts w:cs="Times New Roman"/>
          <w:sz w:val="26"/>
          <w:szCs w:val="26"/>
        </w:rPr>
        <w:t>Енисейэлектроком</w:t>
      </w:r>
      <w:r w:rsidR="009562A9" w:rsidRPr="00DA3028">
        <w:rPr>
          <w:rFonts w:cs="Times New Roman"/>
          <w:sz w:val="26"/>
          <w:szCs w:val="26"/>
        </w:rPr>
        <w:t xml:space="preserve">» </w:t>
      </w:r>
      <w:r w:rsidRPr="00DA3028">
        <w:rPr>
          <w:rFonts w:cs="Times New Roman"/>
          <w:sz w:val="26"/>
          <w:szCs w:val="26"/>
        </w:rPr>
        <w:t>ориентирована как на повышение финансово-коммерческой эффективности деятельности, так и на решение стратегических задач развития компании, модернизацию существующих и создание новых основных фондов в соответствии с современными тенденциями.</w:t>
      </w:r>
    </w:p>
    <w:p w14:paraId="5D4F80D8" w14:textId="0531A975" w:rsidR="00DA3028" w:rsidRPr="00DA3028" w:rsidRDefault="00DA3028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DA3028">
        <w:rPr>
          <w:rFonts w:cs="Times New Roman"/>
          <w:sz w:val="26"/>
          <w:szCs w:val="26"/>
        </w:rPr>
        <w:t xml:space="preserve">Сдерживающими факторами развития </w:t>
      </w:r>
      <w:r w:rsidR="009562A9" w:rsidRPr="00DA3028">
        <w:rPr>
          <w:rFonts w:cs="Times New Roman"/>
          <w:sz w:val="26"/>
          <w:szCs w:val="26"/>
        </w:rPr>
        <w:t>ООО «</w:t>
      </w:r>
      <w:r w:rsidR="009562A9">
        <w:rPr>
          <w:rFonts w:cs="Times New Roman"/>
          <w:sz w:val="26"/>
          <w:szCs w:val="26"/>
        </w:rPr>
        <w:t>Енисейэлектроком</w:t>
      </w:r>
      <w:r w:rsidR="009562A9" w:rsidRPr="00DA3028">
        <w:rPr>
          <w:rFonts w:cs="Times New Roman"/>
          <w:sz w:val="26"/>
          <w:szCs w:val="26"/>
        </w:rPr>
        <w:t xml:space="preserve">» </w:t>
      </w:r>
      <w:r w:rsidRPr="00DA3028">
        <w:rPr>
          <w:rFonts w:cs="Times New Roman"/>
          <w:sz w:val="26"/>
          <w:szCs w:val="26"/>
        </w:rPr>
        <w:t>являются изношенность основных фондов и недостаток инвестиционного ресурса для замещения выбывающего оборудования и обеспечения требуемого уровня качества и надежности электроснабжения.</w:t>
      </w:r>
    </w:p>
    <w:p w14:paraId="6F107A9E" w14:textId="6A6D211A" w:rsidR="00DA3028" w:rsidRDefault="009562A9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Инвестиционная программа </w:t>
      </w:r>
      <w:r w:rsidRPr="00DA3028">
        <w:rPr>
          <w:rFonts w:cs="Times New Roman"/>
          <w:sz w:val="26"/>
          <w:szCs w:val="26"/>
        </w:rPr>
        <w:t>ООО «</w:t>
      </w:r>
      <w:r>
        <w:rPr>
          <w:rFonts w:cs="Times New Roman"/>
          <w:sz w:val="26"/>
          <w:szCs w:val="26"/>
        </w:rPr>
        <w:t>Енисейэлектроком</w:t>
      </w:r>
      <w:r w:rsidRPr="00DA302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 xml:space="preserve"> разработана в соответствии с требованиями законодательства:</w:t>
      </w:r>
    </w:p>
    <w:p w14:paraId="2EA11687" w14:textId="78B94BE6" w:rsidR="009562A9" w:rsidRDefault="009562A9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Федеральным законом от 26.03.2003 №35-ФЗ «Об электроэнергетике»;</w:t>
      </w:r>
    </w:p>
    <w:p w14:paraId="0EE20533" w14:textId="637F126E" w:rsidR="009562A9" w:rsidRDefault="009562A9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Постановления Правительства РФ от 01.12.2009 №977 «Об инвестиционных программах субъектов электроэнергетики».</w:t>
      </w:r>
    </w:p>
    <w:p w14:paraId="32010DC7" w14:textId="0187F0C0" w:rsidR="009562A9" w:rsidRDefault="009562A9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Инвестиционная программа ООО «Енисейэлектроком» </w:t>
      </w:r>
      <w:r w:rsidR="00505EF0">
        <w:rPr>
          <w:rFonts w:cs="Times New Roman"/>
          <w:sz w:val="26"/>
          <w:szCs w:val="26"/>
        </w:rPr>
        <w:t>является стратегическим планом развития Общества и направлена на реализацию инвестиционных проектов.</w:t>
      </w:r>
    </w:p>
    <w:p w14:paraId="6D2CC788" w14:textId="7730497A" w:rsidR="00505EF0" w:rsidRDefault="00505EF0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505EF0">
        <w:rPr>
          <w:rFonts w:cs="Times New Roman"/>
          <w:sz w:val="26"/>
          <w:szCs w:val="26"/>
        </w:rPr>
        <w:t xml:space="preserve">Основу документа составляет план реализации инвестиционных проектов (мероприятий), направленных на модернизацию и техническое перевооружение </w:t>
      </w:r>
      <w:r w:rsidRPr="00505EF0">
        <w:rPr>
          <w:rFonts w:cs="Times New Roman"/>
          <w:sz w:val="26"/>
          <w:szCs w:val="26"/>
        </w:rPr>
        <w:lastRenderedPageBreak/>
        <w:t>основных фондов</w:t>
      </w:r>
      <w:r>
        <w:rPr>
          <w:rFonts w:cs="Times New Roman"/>
          <w:sz w:val="26"/>
          <w:szCs w:val="26"/>
        </w:rPr>
        <w:t xml:space="preserve"> на территории </w:t>
      </w:r>
      <w:r w:rsidR="00F329B1">
        <w:rPr>
          <w:rFonts w:cs="Times New Roman"/>
          <w:sz w:val="26"/>
          <w:szCs w:val="26"/>
        </w:rPr>
        <w:t xml:space="preserve">населенных пунктов </w:t>
      </w:r>
      <w:r>
        <w:rPr>
          <w:rFonts w:cs="Times New Roman"/>
          <w:sz w:val="26"/>
          <w:szCs w:val="26"/>
        </w:rPr>
        <w:t>Енисейского района</w:t>
      </w:r>
      <w:r w:rsidR="00F329B1">
        <w:rPr>
          <w:rFonts w:cs="Times New Roman"/>
          <w:sz w:val="26"/>
          <w:szCs w:val="26"/>
        </w:rPr>
        <w:t xml:space="preserve"> – село Сым и д. Назимово</w:t>
      </w:r>
      <w:r>
        <w:rPr>
          <w:rFonts w:cs="Times New Roman"/>
          <w:sz w:val="26"/>
          <w:szCs w:val="26"/>
        </w:rPr>
        <w:t>.</w:t>
      </w:r>
    </w:p>
    <w:p w14:paraId="6ED21541" w14:textId="42C8751D" w:rsidR="00F329B1" w:rsidRPr="00843F52" w:rsidRDefault="00287555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Одной из основных целей инвестиционной деятельности ООО «Енисейэлектроком» на ближайшие годы становится повышение стандартов качества обслуживания потребителей, разв</w:t>
      </w:r>
      <w:r w:rsidR="007A3367">
        <w:rPr>
          <w:rFonts w:cs="Times New Roman"/>
          <w:sz w:val="26"/>
          <w:szCs w:val="26"/>
        </w:rPr>
        <w:t>итие информационных технологий</w:t>
      </w:r>
      <w:r w:rsidR="005F0949">
        <w:rPr>
          <w:rFonts w:cs="Times New Roman"/>
          <w:sz w:val="26"/>
          <w:szCs w:val="26"/>
        </w:rPr>
        <w:t xml:space="preserve">, повышение надежности электроснабжения потребителей, минимизация перерывов в электроснабжении, а также развитие сетевой инфраструктуры, в целях обеспечения </w:t>
      </w:r>
      <w:r w:rsidR="005F0949" w:rsidRPr="00843F52">
        <w:rPr>
          <w:rFonts w:cs="Times New Roman"/>
          <w:sz w:val="26"/>
          <w:szCs w:val="26"/>
        </w:rPr>
        <w:t>удовлетворения долгосрочного спроса на электрическую энергию и мощность.</w:t>
      </w:r>
      <w:r w:rsidRPr="00843F52">
        <w:rPr>
          <w:rFonts w:cs="Times New Roman"/>
          <w:sz w:val="26"/>
          <w:szCs w:val="26"/>
        </w:rPr>
        <w:t xml:space="preserve"> </w:t>
      </w:r>
    </w:p>
    <w:p w14:paraId="0FFA87E3" w14:textId="066F729C" w:rsidR="00314543" w:rsidRPr="00843F52" w:rsidRDefault="00314543" w:rsidP="00843F52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843F52">
        <w:rPr>
          <w:rFonts w:cs="Times New Roman"/>
          <w:sz w:val="26"/>
          <w:szCs w:val="26"/>
        </w:rPr>
        <w:t>Общество относится к категории «субъект малого и среднего предпринимательства</w:t>
      </w:r>
      <w:r w:rsidR="007A3367" w:rsidRPr="00843F52">
        <w:rPr>
          <w:rFonts w:cs="Times New Roman"/>
          <w:sz w:val="26"/>
          <w:szCs w:val="26"/>
        </w:rPr>
        <w:t>»</w:t>
      </w:r>
      <w:r w:rsidR="00843F52" w:rsidRPr="00843F52">
        <w:rPr>
          <w:rFonts w:cs="Times New Roman"/>
          <w:sz w:val="26"/>
          <w:szCs w:val="26"/>
        </w:rPr>
        <w:t>.</w:t>
      </w:r>
    </w:p>
    <w:p w14:paraId="3E4E5C89" w14:textId="77777777" w:rsidR="00AA62BE" w:rsidRDefault="00AA62BE" w:rsidP="00447C31">
      <w:pPr>
        <w:spacing w:line="276" w:lineRule="auto"/>
        <w:contextualSpacing/>
        <w:jc w:val="both"/>
        <w:rPr>
          <w:rFonts w:cs="Times New Roman"/>
          <w:sz w:val="26"/>
          <w:szCs w:val="26"/>
        </w:rPr>
      </w:pPr>
    </w:p>
    <w:p w14:paraId="7F3D2F47" w14:textId="553FAD03" w:rsidR="00447C31" w:rsidRPr="009D044C" w:rsidRDefault="00447C31" w:rsidP="00447C31">
      <w:pPr>
        <w:spacing w:line="276" w:lineRule="auto"/>
        <w:contextualSpacing/>
        <w:jc w:val="both"/>
        <w:rPr>
          <w:rFonts w:cs="Times New Roman"/>
          <w:sz w:val="26"/>
          <w:szCs w:val="26"/>
        </w:rPr>
      </w:pPr>
      <w:r w:rsidRPr="009D044C">
        <w:rPr>
          <w:rFonts w:cs="Times New Roman"/>
          <w:sz w:val="26"/>
          <w:szCs w:val="26"/>
        </w:rPr>
        <w:t>Таблица 1. Основные данные</w:t>
      </w:r>
    </w:p>
    <w:tbl>
      <w:tblPr>
        <w:tblW w:w="9817" w:type="dxa"/>
        <w:jc w:val="center"/>
        <w:tblBorders>
          <w:top w:val="single" w:sz="6" w:space="0" w:color="EAEAEA"/>
          <w:left w:val="single" w:sz="6" w:space="0" w:color="EAEAEA"/>
          <w:bottom w:val="single" w:sz="6" w:space="0" w:color="EAEAEA"/>
          <w:right w:val="single" w:sz="6" w:space="0" w:color="EAEAE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5572"/>
      </w:tblGrid>
      <w:tr w:rsidR="004D5FAB" w:rsidRPr="009D044C" w14:paraId="7646569D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0F3E5E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Полное и сокращенное наименование предприятия в соответствии с учредительными документами — Уставом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D89E86" w14:textId="5E60A833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Общество с ограниченной ответственностью «Енисейская электроснабжающая компания»</w:t>
            </w:r>
            <w:r w:rsidR="00F83E64" w:rsidRPr="009D044C">
              <w:rPr>
                <w:rFonts w:cs="Times New Roman"/>
                <w:szCs w:val="24"/>
              </w:rPr>
              <w:t xml:space="preserve"> -</w:t>
            </w:r>
            <w:r w:rsidRPr="009D044C">
              <w:rPr>
                <w:rFonts w:cs="Times New Roman"/>
                <w:szCs w:val="24"/>
              </w:rPr>
              <w:t xml:space="preserve">   ООО «Енисейэлектроком»</w:t>
            </w:r>
          </w:p>
        </w:tc>
      </w:tr>
      <w:tr w:rsidR="004D5FAB" w:rsidRPr="009D044C" w14:paraId="59924F9E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75C05F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Идентификационный номер (ИНН)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61AF63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2447014085</w:t>
            </w:r>
          </w:p>
        </w:tc>
      </w:tr>
      <w:tr w:rsidR="004D5FAB" w:rsidRPr="009D044C" w14:paraId="45FD0C4C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053464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Код причины постановки на учет (КПП)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B7D1EC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244701001</w:t>
            </w:r>
          </w:p>
        </w:tc>
      </w:tr>
      <w:tr w:rsidR="004D5FAB" w:rsidRPr="009D044C" w14:paraId="554548C6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CD96FB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ОГРН от 09.03.2023 выдан Межрайонной ИФНС № 17 по Красноярскому краю (2411)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25C6B8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1232400005870</w:t>
            </w:r>
          </w:p>
        </w:tc>
      </w:tr>
      <w:tr w:rsidR="004D5FAB" w:rsidRPr="009D044C" w14:paraId="0D5ED88F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05BC27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Номер расчетного счета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101769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40702810031000061639 КРАСНОЯРСКОЕ ОТДЕЛЕНИЕ № 8646 ПАО СБЕРБАНК г. Красноярск</w:t>
            </w:r>
          </w:p>
        </w:tc>
      </w:tr>
      <w:tr w:rsidR="004D5FAB" w:rsidRPr="009D044C" w14:paraId="01D2AE6D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A6AF62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Номер корреспондентского счета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A2F661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30101810800000000627</w:t>
            </w:r>
          </w:p>
        </w:tc>
      </w:tr>
      <w:tr w:rsidR="004D5FAB" w:rsidRPr="009D044C" w14:paraId="6464B57E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7A2E25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БИК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48EACF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040407627</w:t>
            </w:r>
          </w:p>
        </w:tc>
      </w:tr>
      <w:tr w:rsidR="00D4434A" w:rsidRPr="009D044C" w14:paraId="42983CF2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939D77" w14:textId="77777777" w:rsidR="00D4434A" w:rsidRPr="009D044C" w:rsidRDefault="00D4434A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Юридический адрес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0C8005" w14:textId="3460EAA1" w:rsidR="00D4434A" w:rsidRPr="009D044C" w:rsidRDefault="00D4434A" w:rsidP="009D044C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 xml:space="preserve">663170, РФ, Красноярский край, Енисейский </w:t>
            </w:r>
            <w:r w:rsidR="009D044C" w:rsidRPr="009D044C">
              <w:rPr>
                <w:rFonts w:cs="Times New Roman"/>
                <w:szCs w:val="24"/>
              </w:rPr>
              <w:t>муниципальный округ</w:t>
            </w:r>
            <w:r w:rsidRPr="009D044C">
              <w:rPr>
                <w:rFonts w:cs="Times New Roman"/>
                <w:szCs w:val="24"/>
              </w:rPr>
              <w:t>, с. Ярцево, ул. Суворова стр. 44</w:t>
            </w:r>
          </w:p>
        </w:tc>
      </w:tr>
      <w:tr w:rsidR="004D5FAB" w:rsidRPr="009D044C" w14:paraId="0E108B63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66F6CA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Почтовый адрес (фактический адрес)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168C48" w14:textId="365BBA75" w:rsidR="004D5FAB" w:rsidRPr="009D044C" w:rsidRDefault="004D5FAB" w:rsidP="00704BE6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663</w:t>
            </w:r>
            <w:r w:rsidR="00704BE6">
              <w:rPr>
                <w:rFonts w:cs="Times New Roman"/>
                <w:szCs w:val="24"/>
              </w:rPr>
              <w:t>180</w:t>
            </w:r>
            <w:r w:rsidRPr="009D044C">
              <w:rPr>
                <w:rFonts w:cs="Times New Roman"/>
                <w:szCs w:val="24"/>
              </w:rPr>
              <w:t>, РФ, Красноярский край,</w:t>
            </w:r>
            <w:r w:rsidR="00704BE6">
              <w:rPr>
                <w:rFonts w:cs="Times New Roman"/>
                <w:szCs w:val="24"/>
              </w:rPr>
              <w:t xml:space="preserve"> г.Енисейск, ул.Пролетарская, 4</w:t>
            </w:r>
            <w:r w:rsidRPr="009D044C">
              <w:rPr>
                <w:rFonts w:cs="Times New Roman"/>
                <w:szCs w:val="24"/>
              </w:rPr>
              <w:t xml:space="preserve"> </w:t>
            </w:r>
          </w:p>
        </w:tc>
      </w:tr>
      <w:tr w:rsidR="004D5FAB" w:rsidRPr="00D83B99" w14:paraId="68FB9266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C017A7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582E79" w14:textId="59B12D5E" w:rsidR="004D5FAB" w:rsidRPr="00876119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  <w:lang w:val="en-US"/>
              </w:rPr>
            </w:pPr>
            <w:r w:rsidRPr="00876119">
              <w:rPr>
                <w:rFonts w:cs="Times New Roman"/>
                <w:szCs w:val="24"/>
                <w:lang w:val="en-US"/>
              </w:rPr>
              <w:t xml:space="preserve"> </w:t>
            </w:r>
            <w:r w:rsidRPr="009D044C">
              <w:rPr>
                <w:rFonts w:cs="Times New Roman"/>
                <w:szCs w:val="24"/>
                <w:lang w:val="en-US"/>
              </w:rPr>
              <w:t>e</w:t>
            </w:r>
            <w:r w:rsidRPr="00876119">
              <w:rPr>
                <w:rFonts w:cs="Times New Roman"/>
                <w:szCs w:val="24"/>
                <w:lang w:val="en-US"/>
              </w:rPr>
              <w:t>-</w:t>
            </w:r>
            <w:r w:rsidRPr="009D044C">
              <w:rPr>
                <w:rFonts w:cs="Times New Roman"/>
                <w:szCs w:val="24"/>
                <w:lang w:val="en-US"/>
              </w:rPr>
              <w:t>mail</w:t>
            </w:r>
            <w:r w:rsidRPr="00876119">
              <w:rPr>
                <w:rFonts w:cs="Times New Roman"/>
                <w:szCs w:val="24"/>
                <w:lang w:val="en-US"/>
              </w:rPr>
              <w:t xml:space="preserve">: </w:t>
            </w:r>
            <w:r w:rsidRPr="009D044C">
              <w:rPr>
                <w:rFonts w:cs="Times New Roman"/>
                <w:szCs w:val="24"/>
                <w:lang w:val="en-US"/>
              </w:rPr>
              <w:t>eniseyelektrokom</w:t>
            </w:r>
            <w:r w:rsidRPr="00876119">
              <w:rPr>
                <w:rFonts w:cs="Times New Roman"/>
                <w:szCs w:val="24"/>
                <w:lang w:val="en-US"/>
              </w:rPr>
              <w:t>@</w:t>
            </w:r>
            <w:r w:rsidRPr="009D044C">
              <w:rPr>
                <w:rFonts w:cs="Times New Roman"/>
                <w:szCs w:val="24"/>
                <w:lang w:val="en-US"/>
              </w:rPr>
              <w:t>mail</w:t>
            </w:r>
            <w:r w:rsidRPr="00876119">
              <w:rPr>
                <w:rFonts w:cs="Times New Roman"/>
                <w:szCs w:val="24"/>
                <w:lang w:val="en-US"/>
              </w:rPr>
              <w:t>.</w:t>
            </w:r>
            <w:r w:rsidRPr="009D044C">
              <w:rPr>
                <w:rFonts w:cs="Times New Roman"/>
                <w:szCs w:val="24"/>
                <w:lang w:val="en-US"/>
              </w:rPr>
              <w:t>ru</w:t>
            </w:r>
            <w:r w:rsidRPr="00876119">
              <w:rPr>
                <w:rFonts w:cs="Times New Roman"/>
                <w:szCs w:val="24"/>
                <w:lang w:val="en-US"/>
              </w:rPr>
              <w:t xml:space="preserve"> </w:t>
            </w:r>
            <w:r w:rsidRPr="009D044C">
              <w:rPr>
                <w:rFonts w:cs="Times New Roman"/>
                <w:szCs w:val="24"/>
                <w:lang w:val="en-US"/>
              </w:rPr>
              <w:t> </w:t>
            </w:r>
          </w:p>
        </w:tc>
      </w:tr>
      <w:tr w:rsidR="004D5FAB" w:rsidRPr="009D044C" w14:paraId="3B3BCFA0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2C46F9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Телефон/факс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AB71DC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+7 (39195) 2-49-57</w:t>
            </w:r>
          </w:p>
        </w:tc>
      </w:tr>
      <w:tr w:rsidR="004D5FAB" w:rsidRPr="009D044C" w14:paraId="68E2A473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990AA4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lastRenderedPageBreak/>
              <w:t>Код предприятия по ОКПО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39DD12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53198692</w:t>
            </w:r>
          </w:p>
        </w:tc>
      </w:tr>
      <w:tr w:rsidR="004D5FAB" w:rsidRPr="009D044C" w14:paraId="39D3883E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CBBBDC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Код по ОКАТО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F2D49D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04215807001</w:t>
            </w:r>
          </w:p>
        </w:tc>
      </w:tr>
      <w:tr w:rsidR="004D5FAB" w:rsidRPr="009D044C" w14:paraId="45B77D93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1E7A16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Код по ОКТМО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3E3D03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04615407101</w:t>
            </w:r>
          </w:p>
        </w:tc>
      </w:tr>
      <w:tr w:rsidR="004D5FAB" w:rsidRPr="009D044C" w14:paraId="70E76A5D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5946F2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Код по ОКОГУ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0383E3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4210014</w:t>
            </w:r>
          </w:p>
        </w:tc>
      </w:tr>
      <w:tr w:rsidR="004D5FAB" w:rsidRPr="009D044C" w14:paraId="541BB898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E855E3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Код по ОКФС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33D915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16 (частная собственность)</w:t>
            </w:r>
          </w:p>
        </w:tc>
      </w:tr>
      <w:tr w:rsidR="004D5FAB" w:rsidRPr="009D044C" w14:paraId="2CB99684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858160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Код по ОКОПФ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C117C5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12300</w:t>
            </w:r>
          </w:p>
        </w:tc>
      </w:tr>
      <w:tr w:rsidR="004D5FAB" w:rsidRPr="009D044C" w14:paraId="275D0E82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D01766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Код по ОКВЭД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179E45" w14:textId="77777777" w:rsidR="00A34498" w:rsidRPr="009D044C" w:rsidRDefault="00A34498" w:rsidP="00A34498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О</w:t>
            </w:r>
            <w:r w:rsidR="004D5FAB" w:rsidRPr="009D044C">
              <w:rPr>
                <w:rFonts w:cs="Times New Roman"/>
                <w:szCs w:val="24"/>
              </w:rPr>
              <w:t>сновной</w:t>
            </w:r>
            <w:r w:rsidRPr="009D044C">
              <w:rPr>
                <w:rFonts w:cs="Times New Roman"/>
                <w:szCs w:val="24"/>
              </w:rPr>
              <w:t xml:space="preserve"> </w:t>
            </w:r>
            <w:r w:rsidR="004D5FAB" w:rsidRPr="009D044C">
              <w:rPr>
                <w:rFonts w:cs="Times New Roman"/>
                <w:szCs w:val="24"/>
              </w:rPr>
              <w:t>35.11</w:t>
            </w:r>
          </w:p>
          <w:p w14:paraId="581E8EE7" w14:textId="441F7770" w:rsidR="004D5FAB" w:rsidRPr="009D044C" w:rsidRDefault="004D5FAB" w:rsidP="00A34498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дополнительные 47.30.11; 46.71.2; 45.32; 43.12.3; 35.13; 35.12;35.11.4</w:t>
            </w:r>
          </w:p>
        </w:tc>
      </w:tr>
      <w:tr w:rsidR="004D5FAB" w:rsidRPr="009D044C" w14:paraId="5D9F326A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025BDB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Регистрационный номер ПФР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8AB71A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034061103688</w:t>
            </w:r>
          </w:p>
        </w:tc>
      </w:tr>
      <w:tr w:rsidR="004D5FAB" w:rsidRPr="009D044C" w14:paraId="2BB081BD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5E01C5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Регистрационный номер ФСС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76C6AC" w14:textId="77777777" w:rsidR="004D5FAB" w:rsidRPr="009D044C" w:rsidRDefault="004D5FAB" w:rsidP="00D4434A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241100067024111</w:t>
            </w:r>
          </w:p>
        </w:tc>
      </w:tr>
      <w:tr w:rsidR="004D5FAB" w:rsidRPr="009D044C" w14:paraId="28253929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6DED8D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3F1568" w14:textId="01A2BD9E" w:rsidR="004D5FAB" w:rsidRPr="009D044C" w:rsidRDefault="009D044C" w:rsidP="00A34498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Мотофонова Кристина Владимировна</w:t>
            </w:r>
            <w:r w:rsidR="00F83E64" w:rsidRPr="009D044C">
              <w:rPr>
                <w:rFonts w:cs="Times New Roman"/>
                <w:szCs w:val="24"/>
              </w:rPr>
              <w:t>,</w:t>
            </w:r>
            <w:r w:rsidR="004D5FAB" w:rsidRPr="009D044C">
              <w:rPr>
                <w:rFonts w:cs="Times New Roman"/>
                <w:szCs w:val="24"/>
              </w:rPr>
              <w:t xml:space="preserve"> действующий на основании Устава</w:t>
            </w:r>
          </w:p>
        </w:tc>
      </w:tr>
      <w:tr w:rsidR="004D5FAB" w:rsidRPr="004D5FAB" w14:paraId="33354467" w14:textId="77777777" w:rsidTr="004D5FA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0E8F78" w14:textId="77777777" w:rsidR="004D5FAB" w:rsidRPr="009D044C" w:rsidRDefault="004D5FAB" w:rsidP="004D5FAB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A2C390" w14:textId="59753216" w:rsidR="004D5FAB" w:rsidRPr="004D5FAB" w:rsidRDefault="009D044C" w:rsidP="00A34498">
            <w:pPr>
              <w:spacing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9D044C">
              <w:rPr>
                <w:rFonts w:cs="Times New Roman"/>
                <w:szCs w:val="24"/>
              </w:rPr>
              <w:t>Волобуева Светлана Владимировна</w:t>
            </w:r>
          </w:p>
        </w:tc>
      </w:tr>
    </w:tbl>
    <w:p w14:paraId="7D5D138C" w14:textId="77777777" w:rsidR="004D5FAB" w:rsidRDefault="004D5FAB" w:rsidP="008A01D5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</w:p>
    <w:p w14:paraId="656F450C" w14:textId="77777777" w:rsidR="00BE7B8A" w:rsidRDefault="00BE7B8A" w:rsidP="000A5D07">
      <w:pPr>
        <w:spacing w:line="276" w:lineRule="auto"/>
        <w:jc w:val="both"/>
        <w:rPr>
          <w:rFonts w:cs="Times New Roman"/>
          <w:sz w:val="26"/>
          <w:szCs w:val="26"/>
        </w:rPr>
      </w:pPr>
    </w:p>
    <w:p w14:paraId="2BF07376" w14:textId="4013B1DF" w:rsidR="00B71A0C" w:rsidRPr="00A34498" w:rsidRDefault="00447C31" w:rsidP="00447C31">
      <w:pPr>
        <w:spacing w:line="276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Таблица </w:t>
      </w:r>
      <w:r w:rsidR="00D77BF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. Перечень линий электропередачи</w:t>
      </w:r>
    </w:p>
    <w:tbl>
      <w:tblPr>
        <w:tblW w:w="9871" w:type="dxa"/>
        <w:tblLook w:val="04A0" w:firstRow="1" w:lastRow="0" w:firstColumn="1" w:lastColumn="0" w:noHBand="0" w:noVBand="1"/>
      </w:tblPr>
      <w:tblGrid>
        <w:gridCol w:w="6232"/>
        <w:gridCol w:w="1119"/>
        <w:gridCol w:w="792"/>
        <w:gridCol w:w="1728"/>
      </w:tblGrid>
      <w:tr w:rsidR="009D044C" w:rsidRPr="00843F52" w14:paraId="1F7D307F" w14:textId="77777777" w:rsidTr="009D044C">
        <w:trPr>
          <w:trHeight w:val="1140"/>
        </w:trPr>
        <w:tc>
          <w:tcPr>
            <w:tcW w:w="6232" w:type="dxa"/>
            <w:tcBorders>
              <w:top w:val="single" w:sz="4" w:space="0" w:color="6D6D6D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ADFF007" w14:textId="77777777" w:rsidR="009D044C" w:rsidRPr="00843F52" w:rsidRDefault="009D044C" w:rsidP="00FD33A1">
            <w:pPr>
              <w:jc w:val="center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Наименование линии, номер</w:t>
            </w:r>
          </w:p>
        </w:tc>
        <w:tc>
          <w:tcPr>
            <w:tcW w:w="1119" w:type="dxa"/>
            <w:tcBorders>
              <w:top w:val="single" w:sz="4" w:space="0" w:color="6D6D6D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C0834A6" w14:textId="77777777" w:rsidR="009D044C" w:rsidRPr="00843F52" w:rsidRDefault="009D044C" w:rsidP="00FD33A1">
            <w:pPr>
              <w:jc w:val="center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Напряжение (кВ)</w:t>
            </w:r>
          </w:p>
        </w:tc>
        <w:tc>
          <w:tcPr>
            <w:tcW w:w="792" w:type="dxa"/>
            <w:tcBorders>
              <w:top w:val="single" w:sz="4" w:space="0" w:color="6D6D6D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1D8CB19" w14:textId="77777777" w:rsidR="009D044C" w:rsidRPr="00843F52" w:rsidRDefault="009D044C" w:rsidP="00FD33A1">
            <w:pPr>
              <w:jc w:val="center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Длина линии, пролета (км)</w:t>
            </w:r>
          </w:p>
        </w:tc>
        <w:tc>
          <w:tcPr>
            <w:tcW w:w="1728" w:type="dxa"/>
            <w:tcBorders>
              <w:top w:val="single" w:sz="4" w:space="0" w:color="6D6D6D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1501732" w14:textId="77777777" w:rsidR="009D044C" w:rsidRPr="00843F52" w:rsidRDefault="009D044C" w:rsidP="00FD33A1">
            <w:pPr>
              <w:jc w:val="center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Электроснабжаемые населенные пункты</w:t>
            </w:r>
          </w:p>
        </w:tc>
      </w:tr>
      <w:tr w:rsidR="009D044C" w:rsidRPr="00843F52" w14:paraId="1D3D067C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0420BEA" w14:textId="0520F84A" w:rsidR="009D044C" w:rsidRPr="00843F52" w:rsidRDefault="009D044C" w:rsidP="00FD33A1">
            <w:pPr>
              <w:rPr>
                <w:rFonts w:eastAsia="Times New Roman" w:cs="Times New Roman"/>
                <w:color w:val="000000"/>
                <w:sz w:val="17"/>
                <w:szCs w:val="17"/>
                <w:lang w:val="en-US"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Енисейский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0CFFED4" w14:textId="77777777" w:rsidR="009D044C" w:rsidRPr="00843F52" w:rsidRDefault="009D044C" w:rsidP="00FD33A1">
            <w:pPr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66FD75E" w14:textId="77777777" w:rsidR="009D044C" w:rsidRPr="00843F52" w:rsidRDefault="009D044C" w:rsidP="00FD33A1">
            <w:pPr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C877781" w14:textId="77777777" w:rsidR="009D044C" w:rsidRPr="00843F52" w:rsidRDefault="009D044C" w:rsidP="00FD33A1">
            <w:pPr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9D044C" w:rsidRPr="00843F52" w14:paraId="670FC067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92E861C" w14:textId="4BBB574C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8DBA974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E009358" w14:textId="1B34E952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22,715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761F8DA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с Ярцево</w:t>
            </w:r>
          </w:p>
        </w:tc>
      </w:tr>
      <w:tr w:rsidR="009D044C" w:rsidRPr="00843F52" w14:paraId="770121B3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25514A5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505E6FD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E7B6B12" w14:textId="0E050083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1,277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73D2B9E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Новый Городок</w:t>
            </w:r>
          </w:p>
        </w:tc>
      </w:tr>
      <w:tr w:rsidR="009D044C" w:rsidRPr="00843F52" w14:paraId="707D328C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176D27B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 Н-Назимово-Сергеево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675754D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321E2CB" w14:textId="4CA296F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10,936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8D9655B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Сергеево</w:t>
            </w:r>
          </w:p>
        </w:tc>
      </w:tr>
      <w:tr w:rsidR="009D044C" w:rsidRPr="00843F52" w14:paraId="7C68D42C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E091914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 Н-Назимово-Назимово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E13BD41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65027CE" w14:textId="5BFA06FE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8,292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C7AB5EC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Назимово</w:t>
            </w:r>
          </w:p>
        </w:tc>
      </w:tr>
      <w:tr w:rsidR="009D044C" w:rsidRPr="00843F52" w14:paraId="2E0C01A7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CA0A0C2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 Кривляк-Никулино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9440739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1D5D9E4" w14:textId="2E82BD4E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16,822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09E7366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Никулино</w:t>
            </w:r>
          </w:p>
        </w:tc>
      </w:tr>
      <w:tr w:rsidR="009D044C" w:rsidRPr="00843F52" w14:paraId="6B0C0238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DA8405B" w14:textId="129FBB89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AB9B0FC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0C789CB" w14:textId="6FF801DC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2,415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48DCBDB" w14:textId="3FAE1AE4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с. Маковское</w:t>
            </w:r>
          </w:p>
        </w:tc>
      </w:tr>
      <w:tr w:rsidR="009D044C" w:rsidRPr="00843F52" w14:paraId="0B278485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6BE1F5F" w14:textId="0F4FD1A2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6C65143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1283157" w14:textId="4266285A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3,834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6D77475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Айдара</w:t>
            </w:r>
          </w:p>
        </w:tc>
      </w:tr>
      <w:tr w:rsidR="009D044C" w:rsidRPr="00843F52" w14:paraId="645D54B9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2EB01578" w14:textId="5D21AAF8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 xml:space="preserve">    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34345D08" w14:textId="79F51271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57E1DDD6" w14:textId="2FC4122A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2,215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4B290F08" w14:textId="2AB25E7D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Айдара</w:t>
            </w:r>
          </w:p>
        </w:tc>
      </w:tr>
      <w:tr w:rsidR="009D044C" w:rsidRPr="00843F52" w14:paraId="203FD199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6139353" w14:textId="6A9D59D3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80782B0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32D61DF" w14:textId="64F3D01B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3,803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3BA8340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с Усть-Пит</w:t>
            </w:r>
          </w:p>
        </w:tc>
      </w:tr>
      <w:tr w:rsidR="009D044C" w:rsidRPr="00843F52" w14:paraId="6AF16C9D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B58A1C3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242A51C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1C4F2E5" w14:textId="6BBFA0BF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1,076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5659411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с Усть-Пит</w:t>
            </w:r>
          </w:p>
        </w:tc>
      </w:tr>
      <w:tr w:rsidR="009D044C" w:rsidRPr="00843F52" w14:paraId="2987D840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AE0B00E" w14:textId="5E930733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8CEEE04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58DDCA2" w14:textId="3186B8C6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14,343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0F6303D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Новоназимово</w:t>
            </w:r>
          </w:p>
        </w:tc>
      </w:tr>
      <w:tr w:rsidR="009D044C" w:rsidRPr="00843F52" w14:paraId="1F35CE14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00EFBA88" w14:textId="0326E976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07D3ADEE" w14:textId="58CF97DD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5EC4319E" w14:textId="232E515E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2,393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</w:tcPr>
          <w:p w14:paraId="33B4BD43" w14:textId="70DA4E3B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Новоназимово</w:t>
            </w:r>
          </w:p>
        </w:tc>
      </w:tr>
      <w:tr w:rsidR="009D044C" w:rsidRPr="00843F52" w14:paraId="4BB7C0FC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B7FE677" w14:textId="0360FFB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4B94D8E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3E110C2" w14:textId="42F4527F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1,201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8EC6990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Сергеево</w:t>
            </w:r>
          </w:p>
        </w:tc>
      </w:tr>
      <w:tr w:rsidR="009D044C" w:rsidRPr="00843F52" w14:paraId="5C1B8910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37358F7" w14:textId="407E164F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B28D844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8FD8F0E" w14:textId="4063D828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5,936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AE4BEC0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Назимово</w:t>
            </w:r>
          </w:p>
        </w:tc>
      </w:tr>
      <w:tr w:rsidR="009D044C" w:rsidRPr="00843F52" w14:paraId="5CD5F3CD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766119E" w14:textId="4284BE23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1BE95F8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78C0E14" w14:textId="3CACC6F9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2,100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18ED6DF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Никулино</w:t>
            </w:r>
          </w:p>
        </w:tc>
      </w:tr>
      <w:tr w:rsidR="009D044C" w:rsidRPr="00843F52" w14:paraId="02F2109C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6F6E47B" w14:textId="1EA9C96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8A7F078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DC0DE64" w14:textId="5C560BD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1,753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EE84310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Фомка</w:t>
            </w:r>
          </w:p>
        </w:tc>
      </w:tr>
      <w:tr w:rsidR="009D044C" w:rsidRPr="00843F52" w14:paraId="1FE3FF1B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B73D730" w14:textId="09F59684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6130DDA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40744A0" w14:textId="4B5A0C02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2,000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63C4D52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Нижнешадрино</w:t>
            </w:r>
          </w:p>
        </w:tc>
      </w:tr>
      <w:tr w:rsidR="009D044C" w:rsidRPr="00843F52" w14:paraId="4F0B9B62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8BE74B8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D907C61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B005E4A" w14:textId="588B827D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7,500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17CE039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с Ярцево</w:t>
            </w:r>
          </w:p>
        </w:tc>
      </w:tr>
      <w:tr w:rsidR="009D044C" w:rsidRPr="00843F52" w14:paraId="686FC3A6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B54E97E" w14:textId="53D3C199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38E2B56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02174A9" w14:textId="118E0E7D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6,571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7E40681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Новый Городок</w:t>
            </w:r>
          </w:p>
        </w:tc>
      </w:tr>
      <w:tr w:rsidR="009D044C" w:rsidRPr="00843F52" w14:paraId="39E59AFF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2B1992A" w14:textId="6D238C5E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24D9C47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671163A" w14:textId="2F0F5B7C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8,371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90BB563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Майское</w:t>
            </w:r>
          </w:p>
        </w:tc>
      </w:tr>
      <w:tr w:rsidR="009D044C" w:rsidRPr="00843F52" w14:paraId="49E7609B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877F178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C775159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878AB7C" w14:textId="3A487AA1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1,500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EF43148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Майское</w:t>
            </w:r>
          </w:p>
        </w:tc>
      </w:tr>
      <w:tr w:rsidR="009D044C" w:rsidRPr="00843F52" w14:paraId="5894E0A7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C7204DB" w14:textId="5BE4BF2A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D312AA3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23D8A53" w14:textId="4FA2937D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10,440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0738715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Кривляк</w:t>
            </w:r>
          </w:p>
        </w:tc>
      </w:tr>
      <w:tr w:rsidR="009D044C" w:rsidRPr="00843F52" w14:paraId="62B52C3D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27B448D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E01C5EB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512830B" w14:textId="6BB81401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3,664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515B4C3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Кривляк</w:t>
            </w:r>
          </w:p>
        </w:tc>
      </w:tr>
      <w:tr w:rsidR="009D044C" w:rsidRPr="00843F52" w14:paraId="472731C1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B6F0A72" w14:textId="557866B4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DF0A5A2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40F191C" w14:textId="18C411A4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0,726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13031106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Шишмарево</w:t>
            </w:r>
          </w:p>
        </w:tc>
      </w:tr>
      <w:tr w:rsidR="009D044C" w:rsidRPr="00843F52" w14:paraId="0D623F6E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5ACA190" w14:textId="77777777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ЛЭП-10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0ABEF319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5A80BB21" w14:textId="314332AD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2,000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65C80DB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п Шишмарево</w:t>
            </w:r>
          </w:p>
        </w:tc>
      </w:tr>
      <w:tr w:rsidR="009D044C" w:rsidRPr="00843F52" w14:paraId="3048A055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B90E93B" w14:textId="73B24F81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 – 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1504C3B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30895E6F" w14:textId="2294813A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2,659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9E59FCB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с Сым</w:t>
            </w:r>
          </w:p>
        </w:tc>
      </w:tr>
      <w:tr w:rsidR="009D044C" w:rsidRPr="00A34498" w14:paraId="39A4F8E2" w14:textId="77777777" w:rsidTr="009D044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6D6D6D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6D3BA136" w14:textId="7DA1CB50" w:rsidR="009D044C" w:rsidRPr="00843F52" w:rsidRDefault="009D044C" w:rsidP="00FD33A1">
            <w:pPr>
              <w:ind w:firstLineChars="100" w:firstLine="170"/>
              <w:outlineLvl w:val="0"/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0000"/>
                <w:sz w:val="17"/>
                <w:szCs w:val="17"/>
                <w:lang w:eastAsia="ru-RU"/>
              </w:rPr>
              <w:t>ЛЭП – 0,4 кВ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23A487A2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0,40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79F424CB" w14:textId="0827E172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1,625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6D6D6D"/>
              <w:right w:val="single" w:sz="4" w:space="0" w:color="6D6D6D"/>
            </w:tcBorders>
            <w:shd w:val="clear" w:color="auto" w:fill="auto"/>
            <w:vAlign w:val="center"/>
            <w:hideMark/>
          </w:tcPr>
          <w:p w14:paraId="478D7A0E" w14:textId="77777777" w:rsidR="009D044C" w:rsidRPr="00843F52" w:rsidRDefault="009D044C" w:rsidP="00FD33A1">
            <w:pPr>
              <w:outlineLvl w:val="0"/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</w:pPr>
            <w:r w:rsidRPr="00843F52">
              <w:rPr>
                <w:rFonts w:eastAsia="Times New Roman" w:cs="Times New Roman"/>
                <w:color w:val="0080C0"/>
                <w:sz w:val="17"/>
                <w:szCs w:val="17"/>
                <w:lang w:eastAsia="ru-RU"/>
              </w:rPr>
              <w:t>д Колмогорово</w:t>
            </w:r>
          </w:p>
        </w:tc>
      </w:tr>
    </w:tbl>
    <w:p w14:paraId="1E1B9EA6" w14:textId="77777777" w:rsidR="00A34498" w:rsidRDefault="00A34498" w:rsidP="000A5D07">
      <w:pPr>
        <w:spacing w:line="276" w:lineRule="auto"/>
        <w:jc w:val="both"/>
        <w:rPr>
          <w:rFonts w:cs="Times New Roman"/>
          <w:b/>
          <w:bCs/>
          <w:sz w:val="26"/>
          <w:szCs w:val="26"/>
        </w:rPr>
      </w:pPr>
    </w:p>
    <w:p w14:paraId="0F6FEB6F" w14:textId="6E0D0291" w:rsidR="00DA3028" w:rsidRDefault="00DA3028" w:rsidP="0073752C">
      <w:pPr>
        <w:spacing w:line="276" w:lineRule="auto"/>
        <w:jc w:val="both"/>
        <w:rPr>
          <w:rFonts w:cs="Times New Roman"/>
          <w:sz w:val="26"/>
          <w:szCs w:val="26"/>
        </w:rPr>
      </w:pPr>
      <w:r w:rsidRPr="00DA3028">
        <w:rPr>
          <w:rFonts w:cs="Times New Roman"/>
          <w:sz w:val="26"/>
          <w:szCs w:val="26"/>
        </w:rPr>
        <w:t>1.</w:t>
      </w:r>
      <w:r w:rsidR="007A3367">
        <w:rPr>
          <w:rFonts w:cs="Times New Roman"/>
          <w:sz w:val="26"/>
          <w:szCs w:val="26"/>
        </w:rPr>
        <w:t>2</w:t>
      </w:r>
      <w:r w:rsidRPr="00DA3028">
        <w:rPr>
          <w:rFonts w:cs="Times New Roman"/>
          <w:sz w:val="26"/>
          <w:szCs w:val="26"/>
        </w:rPr>
        <w:t xml:space="preserve">. Цели и задачи </w:t>
      </w:r>
      <w:r>
        <w:rPr>
          <w:rFonts w:cs="Times New Roman"/>
          <w:sz w:val="26"/>
          <w:szCs w:val="26"/>
        </w:rPr>
        <w:t>Инвестиционной программы</w:t>
      </w:r>
    </w:p>
    <w:p w14:paraId="50CE76A8" w14:textId="77777777" w:rsidR="00A56FAB" w:rsidRPr="00505EF0" w:rsidRDefault="00A56FAB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505EF0">
        <w:rPr>
          <w:rFonts w:cs="Times New Roman"/>
          <w:sz w:val="26"/>
          <w:szCs w:val="26"/>
        </w:rPr>
        <w:t xml:space="preserve">Основные направления инвестиционной политики </w:t>
      </w:r>
      <w:r>
        <w:rPr>
          <w:rFonts w:cs="Times New Roman"/>
          <w:sz w:val="26"/>
          <w:szCs w:val="26"/>
        </w:rPr>
        <w:t>ООО «Енисейэлектроком»</w:t>
      </w:r>
      <w:r w:rsidRPr="00505EF0">
        <w:rPr>
          <w:rFonts w:cs="Times New Roman"/>
          <w:sz w:val="26"/>
          <w:szCs w:val="26"/>
        </w:rPr>
        <w:t xml:space="preserve"> разработаны исходя из решения следующих основных задач:</w:t>
      </w:r>
    </w:p>
    <w:p w14:paraId="060131DA" w14:textId="2FF0B649" w:rsidR="00A56FAB" w:rsidRPr="00505EF0" w:rsidRDefault="00A56FAB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505EF0">
        <w:rPr>
          <w:rFonts w:cs="Times New Roman"/>
          <w:sz w:val="26"/>
          <w:szCs w:val="26"/>
        </w:rPr>
        <w:t>-</w:t>
      </w:r>
      <w:r w:rsidRPr="00505EF0">
        <w:rPr>
          <w:rFonts w:cs="Times New Roman"/>
          <w:sz w:val="26"/>
          <w:szCs w:val="26"/>
        </w:rPr>
        <w:tab/>
        <w:t>повышение эффективности передачи электрической энергии;</w:t>
      </w:r>
    </w:p>
    <w:p w14:paraId="76E229F2" w14:textId="77777777" w:rsidR="00A56FAB" w:rsidRPr="00505EF0" w:rsidRDefault="00A56FAB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505EF0">
        <w:rPr>
          <w:rFonts w:cs="Times New Roman"/>
          <w:sz w:val="26"/>
          <w:szCs w:val="26"/>
        </w:rPr>
        <w:t>-</w:t>
      </w:r>
      <w:r w:rsidRPr="00505EF0">
        <w:rPr>
          <w:rFonts w:cs="Times New Roman"/>
          <w:sz w:val="26"/>
          <w:szCs w:val="26"/>
        </w:rPr>
        <w:tab/>
        <w:t xml:space="preserve"> приведение основных технических параметров установленного оборудования к нормативным значениям;</w:t>
      </w:r>
    </w:p>
    <w:p w14:paraId="30A74F83" w14:textId="77777777" w:rsidR="00A56FAB" w:rsidRPr="00505EF0" w:rsidRDefault="00A56FAB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505EF0">
        <w:rPr>
          <w:rFonts w:cs="Times New Roman"/>
          <w:sz w:val="26"/>
          <w:szCs w:val="26"/>
        </w:rPr>
        <w:t>-</w:t>
      </w:r>
      <w:r w:rsidRPr="00505EF0">
        <w:rPr>
          <w:rFonts w:cs="Times New Roman"/>
          <w:sz w:val="26"/>
          <w:szCs w:val="26"/>
        </w:rPr>
        <w:tab/>
        <w:t xml:space="preserve"> повышение производительности труда и улучшение условий труда;</w:t>
      </w:r>
    </w:p>
    <w:p w14:paraId="1DA2212B" w14:textId="77777777" w:rsidR="00A56FAB" w:rsidRPr="00505EF0" w:rsidRDefault="00A56FAB" w:rsidP="0073752C">
      <w:pPr>
        <w:spacing w:line="276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505EF0">
        <w:rPr>
          <w:rFonts w:cs="Times New Roman"/>
          <w:sz w:val="26"/>
          <w:szCs w:val="26"/>
        </w:rPr>
        <w:t>-</w:t>
      </w:r>
      <w:r w:rsidRPr="00505EF0">
        <w:rPr>
          <w:rFonts w:cs="Times New Roman"/>
          <w:sz w:val="26"/>
          <w:szCs w:val="26"/>
        </w:rPr>
        <w:tab/>
        <w:t xml:space="preserve"> снижение издержек на эксплуатацию и поддержание работоспособности энергообъектов.</w:t>
      </w:r>
    </w:p>
    <w:p w14:paraId="12770BFC" w14:textId="77777777" w:rsidR="00A56FAB" w:rsidRPr="00A56FAB" w:rsidRDefault="00A56FAB" w:rsidP="0073752C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A56FAB">
        <w:rPr>
          <w:rFonts w:cs="Times New Roman"/>
          <w:sz w:val="26"/>
          <w:szCs w:val="26"/>
        </w:rPr>
        <w:t>Формирование и реализация данной инвестиционной программы базируется на следующих принципах:</w:t>
      </w:r>
    </w:p>
    <w:p w14:paraId="7C13701A" w14:textId="77777777" w:rsidR="00A56FAB" w:rsidRPr="00A56FAB" w:rsidRDefault="00A56FAB" w:rsidP="0073752C">
      <w:pPr>
        <w:spacing w:line="276" w:lineRule="auto"/>
        <w:jc w:val="both"/>
        <w:rPr>
          <w:rFonts w:cs="Times New Roman"/>
          <w:sz w:val="26"/>
          <w:szCs w:val="26"/>
        </w:rPr>
      </w:pPr>
      <w:r w:rsidRPr="00A56FAB">
        <w:rPr>
          <w:rFonts w:cs="Times New Roman"/>
          <w:sz w:val="26"/>
          <w:szCs w:val="26"/>
        </w:rPr>
        <w:t>-</w:t>
      </w:r>
      <w:r w:rsidRPr="00A56FAB">
        <w:rPr>
          <w:rFonts w:cs="Times New Roman"/>
          <w:sz w:val="26"/>
          <w:szCs w:val="26"/>
        </w:rPr>
        <w:tab/>
        <w:t xml:space="preserve"> </w:t>
      </w:r>
      <w:r w:rsidRPr="00A56FAB">
        <w:rPr>
          <w:rFonts w:cs="Times New Roman"/>
          <w:b/>
          <w:sz w:val="26"/>
          <w:szCs w:val="26"/>
        </w:rPr>
        <w:t>целевом</w:t>
      </w:r>
      <w:r w:rsidRPr="00A56FAB">
        <w:rPr>
          <w:rFonts w:cs="Times New Roman"/>
          <w:sz w:val="26"/>
          <w:szCs w:val="26"/>
        </w:rPr>
        <w:t xml:space="preserve"> - реконструкция системы электроснабжения в соответствии с целью выполнения мероприятий инвестиционной программы для обеспечения требуемого спроса на электроэнергию надлежащего качества и надежности;</w:t>
      </w:r>
    </w:p>
    <w:p w14:paraId="10C08012" w14:textId="18CF954E" w:rsidR="00A56FAB" w:rsidRPr="00A56FAB" w:rsidRDefault="00A56FAB" w:rsidP="0073752C">
      <w:pPr>
        <w:spacing w:line="276" w:lineRule="auto"/>
        <w:jc w:val="both"/>
        <w:rPr>
          <w:rFonts w:cs="Times New Roman"/>
          <w:sz w:val="26"/>
          <w:szCs w:val="26"/>
        </w:rPr>
      </w:pPr>
      <w:r w:rsidRPr="00A56FAB">
        <w:rPr>
          <w:rFonts w:cs="Times New Roman"/>
          <w:sz w:val="26"/>
          <w:szCs w:val="26"/>
        </w:rPr>
        <w:t>-</w:t>
      </w:r>
      <w:r w:rsidRPr="00A56FAB">
        <w:rPr>
          <w:rFonts w:cs="Times New Roman"/>
          <w:sz w:val="26"/>
          <w:szCs w:val="26"/>
        </w:rPr>
        <w:tab/>
        <w:t xml:space="preserve"> </w:t>
      </w:r>
      <w:r w:rsidRPr="00A56FAB">
        <w:rPr>
          <w:rFonts w:cs="Times New Roman"/>
          <w:b/>
          <w:sz w:val="26"/>
          <w:szCs w:val="26"/>
        </w:rPr>
        <w:t>плановом</w:t>
      </w:r>
      <w:r w:rsidRPr="00A56FAB">
        <w:rPr>
          <w:rFonts w:cs="Times New Roman"/>
          <w:sz w:val="26"/>
          <w:szCs w:val="26"/>
        </w:rPr>
        <w:t xml:space="preserve"> - формирование инвестиционной программы в рамках перспективного плана развития </w:t>
      </w:r>
      <w:r>
        <w:rPr>
          <w:rFonts w:cs="Times New Roman"/>
          <w:sz w:val="26"/>
          <w:szCs w:val="26"/>
        </w:rPr>
        <w:t>ООО «Енисейэлектроком»</w:t>
      </w:r>
      <w:r w:rsidRPr="00A56FAB">
        <w:rPr>
          <w:rFonts w:cs="Times New Roman"/>
          <w:sz w:val="26"/>
          <w:szCs w:val="26"/>
        </w:rPr>
        <w:t>;</w:t>
      </w:r>
    </w:p>
    <w:p w14:paraId="69BE9E5E" w14:textId="61ED5C58" w:rsidR="00A56FAB" w:rsidRPr="00DA3028" w:rsidRDefault="00A56FAB" w:rsidP="0073752C">
      <w:pPr>
        <w:spacing w:line="276" w:lineRule="auto"/>
        <w:jc w:val="both"/>
        <w:rPr>
          <w:rFonts w:cs="Times New Roman"/>
          <w:sz w:val="26"/>
          <w:szCs w:val="26"/>
        </w:rPr>
      </w:pPr>
      <w:r w:rsidRPr="00A56FAB">
        <w:rPr>
          <w:rFonts w:cs="Times New Roman"/>
          <w:sz w:val="26"/>
          <w:szCs w:val="26"/>
        </w:rPr>
        <w:t>-</w:t>
      </w:r>
      <w:r w:rsidRPr="00A56FAB">
        <w:rPr>
          <w:rFonts w:cs="Times New Roman"/>
          <w:sz w:val="26"/>
          <w:szCs w:val="26"/>
        </w:rPr>
        <w:tab/>
        <w:t xml:space="preserve"> </w:t>
      </w:r>
      <w:r w:rsidRPr="00A56FAB">
        <w:rPr>
          <w:rFonts w:cs="Times New Roman"/>
          <w:b/>
          <w:sz w:val="26"/>
          <w:szCs w:val="26"/>
        </w:rPr>
        <w:t>системности</w:t>
      </w:r>
      <w:r w:rsidRPr="00A56FAB">
        <w:rPr>
          <w:rFonts w:cs="Times New Roman"/>
          <w:sz w:val="26"/>
          <w:szCs w:val="26"/>
        </w:rPr>
        <w:t xml:space="preserve"> - формирование инвестиционной программы по развитию и модернизации существующей системы в увязке с планами перспективного развития</w:t>
      </w:r>
      <w:r>
        <w:rPr>
          <w:rFonts w:cs="Times New Roman"/>
          <w:sz w:val="26"/>
          <w:szCs w:val="26"/>
        </w:rPr>
        <w:t>.</w:t>
      </w:r>
    </w:p>
    <w:p w14:paraId="469603FF" w14:textId="77777777" w:rsidR="007D2646" w:rsidRDefault="00DA3028" w:rsidP="00980852">
      <w:pPr>
        <w:spacing w:line="276" w:lineRule="auto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</w:t>
      </w:r>
      <w:r w:rsidR="007D2646">
        <w:rPr>
          <w:rFonts w:cs="Times New Roman"/>
          <w:b/>
          <w:bCs/>
          <w:sz w:val="26"/>
          <w:szCs w:val="26"/>
        </w:rPr>
        <w:tab/>
      </w:r>
    </w:p>
    <w:p w14:paraId="0F64879E" w14:textId="1CB42902" w:rsidR="00B9379E" w:rsidRPr="00980852" w:rsidRDefault="00B9379E" w:rsidP="00980852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b/>
          <w:bCs/>
          <w:sz w:val="26"/>
          <w:szCs w:val="26"/>
        </w:rPr>
        <w:t>Цель инвестиционной программы</w:t>
      </w:r>
      <w:r w:rsidRPr="00980852">
        <w:rPr>
          <w:rFonts w:cs="Times New Roman"/>
          <w:sz w:val="26"/>
          <w:szCs w:val="26"/>
        </w:rPr>
        <w:t xml:space="preserve">. </w:t>
      </w:r>
      <w:r w:rsidR="006966B8" w:rsidRPr="00980852">
        <w:rPr>
          <w:rFonts w:cs="Times New Roman"/>
          <w:sz w:val="26"/>
          <w:szCs w:val="26"/>
        </w:rPr>
        <w:t>При формировании инвестиционной программы ООО «Енисейэлектроком» преследует достижение следующих целей</w:t>
      </w:r>
      <w:r w:rsidRPr="00980852">
        <w:rPr>
          <w:rFonts w:cs="Times New Roman"/>
          <w:sz w:val="26"/>
          <w:szCs w:val="26"/>
        </w:rPr>
        <w:t>:</w:t>
      </w:r>
    </w:p>
    <w:p w14:paraId="7E03378F" w14:textId="67A84BFA" w:rsidR="000F2BAD" w:rsidRPr="006D7791" w:rsidRDefault="007D2646" w:rsidP="00980852">
      <w:pPr>
        <w:pStyle w:val="a4"/>
        <w:numPr>
          <w:ilvl w:val="0"/>
          <w:numId w:val="8"/>
        </w:numPr>
        <w:spacing w:line="276" w:lineRule="auto"/>
        <w:jc w:val="both"/>
        <w:rPr>
          <w:sz w:val="26"/>
          <w:szCs w:val="26"/>
        </w:rPr>
      </w:pPr>
      <w:r w:rsidRPr="006D7791">
        <w:rPr>
          <w:sz w:val="26"/>
          <w:szCs w:val="26"/>
        </w:rPr>
        <w:t xml:space="preserve">Повышение </w:t>
      </w:r>
      <w:r w:rsidR="000F2BAD" w:rsidRPr="006D7791">
        <w:rPr>
          <w:sz w:val="26"/>
          <w:szCs w:val="26"/>
        </w:rPr>
        <w:t>надежности электроснабжения потребителей</w:t>
      </w:r>
      <w:r w:rsidR="0032403B" w:rsidRPr="006D7791">
        <w:rPr>
          <w:sz w:val="26"/>
          <w:szCs w:val="26"/>
        </w:rPr>
        <w:t xml:space="preserve"> и развитие сетевой инфраструктуры</w:t>
      </w:r>
      <w:r w:rsidR="00F407F2" w:rsidRPr="006D7791">
        <w:rPr>
          <w:sz w:val="26"/>
          <w:szCs w:val="26"/>
        </w:rPr>
        <w:t xml:space="preserve"> </w:t>
      </w:r>
      <w:r w:rsidR="00B05D11" w:rsidRPr="006D7791">
        <w:rPr>
          <w:sz w:val="26"/>
          <w:szCs w:val="26"/>
        </w:rPr>
        <w:t xml:space="preserve">изолированных систем </w:t>
      </w:r>
      <w:r w:rsidR="00F407F2" w:rsidRPr="006D7791">
        <w:rPr>
          <w:sz w:val="26"/>
          <w:szCs w:val="26"/>
        </w:rPr>
        <w:t xml:space="preserve">населенных пунктов </w:t>
      </w:r>
      <w:r w:rsidR="006D7791" w:rsidRPr="006D7791">
        <w:rPr>
          <w:rFonts w:cs="Times New Roman"/>
          <w:sz w:val="26"/>
          <w:szCs w:val="26"/>
        </w:rPr>
        <w:t>п.Новоназимово, д.Назимово, с.Сым, п.Сергеево, п.Майское, д.Айдара, с.Усть-Пит, п.Шишмарево, д.Никулино, с.Ярцево</w:t>
      </w:r>
      <w:r w:rsidR="006D7791" w:rsidRPr="006D7791">
        <w:rPr>
          <w:sz w:val="26"/>
          <w:szCs w:val="26"/>
        </w:rPr>
        <w:t xml:space="preserve"> </w:t>
      </w:r>
      <w:r w:rsidR="0032403B" w:rsidRPr="006D7791">
        <w:rPr>
          <w:sz w:val="26"/>
          <w:szCs w:val="26"/>
        </w:rPr>
        <w:t xml:space="preserve">Енисейского </w:t>
      </w:r>
      <w:r w:rsidR="00843F52" w:rsidRPr="006D7791">
        <w:rPr>
          <w:sz w:val="26"/>
          <w:szCs w:val="26"/>
        </w:rPr>
        <w:t>муниципального округа</w:t>
      </w:r>
      <w:r w:rsidR="009A049B" w:rsidRPr="006D7791">
        <w:rPr>
          <w:sz w:val="26"/>
          <w:szCs w:val="26"/>
        </w:rPr>
        <w:t xml:space="preserve">, </w:t>
      </w:r>
      <w:r w:rsidR="009A049B" w:rsidRPr="006D7791">
        <w:rPr>
          <w:rFonts w:cs="Times New Roman"/>
          <w:sz w:val="26"/>
          <w:szCs w:val="26"/>
        </w:rPr>
        <w:t>в соответствии с ГОСТ 32114-2013 введенного с 01.07.2014 года на основании приказа №400-ст от 22.07.2013 года</w:t>
      </w:r>
      <w:r w:rsidR="007B7E54" w:rsidRPr="006D7791">
        <w:rPr>
          <w:rFonts w:cs="Times New Roman"/>
          <w:sz w:val="26"/>
          <w:szCs w:val="26"/>
        </w:rPr>
        <w:t>, РД 153-34.3-20.662-98 утвержденной Департаментом электрических сетей РАО "ЕЭС России" 19.05.1998г.</w:t>
      </w:r>
      <w:r w:rsidR="000F2BAD" w:rsidRPr="006D7791">
        <w:rPr>
          <w:sz w:val="26"/>
          <w:szCs w:val="26"/>
        </w:rPr>
        <w:t>;</w:t>
      </w:r>
    </w:p>
    <w:p w14:paraId="3CD363CB" w14:textId="03A4FDEC" w:rsidR="00A7676A" w:rsidRPr="00A7676A" w:rsidRDefault="001C702B" w:rsidP="00A7676A">
      <w:pPr>
        <w:pStyle w:val="a4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980852">
        <w:rPr>
          <w:sz w:val="26"/>
          <w:szCs w:val="26"/>
        </w:rPr>
        <w:t xml:space="preserve">Снижение объемов аварийно-восстановительных работ </w:t>
      </w:r>
      <w:r w:rsidR="00AD2F27" w:rsidRPr="00980852">
        <w:rPr>
          <w:sz w:val="26"/>
          <w:szCs w:val="26"/>
        </w:rPr>
        <w:t>на линиях</w:t>
      </w:r>
      <w:r w:rsidR="000F2BAD" w:rsidRPr="00980852">
        <w:rPr>
          <w:sz w:val="26"/>
          <w:szCs w:val="26"/>
        </w:rPr>
        <w:t>;</w:t>
      </w:r>
    </w:p>
    <w:p w14:paraId="74A5A5A2" w14:textId="10B57882" w:rsidR="000F2BAD" w:rsidRPr="00980852" w:rsidRDefault="00AD2F27" w:rsidP="00980852">
      <w:pPr>
        <w:pStyle w:val="a4"/>
        <w:numPr>
          <w:ilvl w:val="0"/>
          <w:numId w:val="8"/>
        </w:numPr>
        <w:spacing w:line="276" w:lineRule="auto"/>
        <w:jc w:val="both"/>
        <w:rPr>
          <w:sz w:val="26"/>
          <w:szCs w:val="26"/>
        </w:rPr>
      </w:pPr>
      <w:r w:rsidRPr="00980852">
        <w:rPr>
          <w:sz w:val="26"/>
          <w:szCs w:val="26"/>
        </w:rPr>
        <w:lastRenderedPageBreak/>
        <w:t>С</w:t>
      </w:r>
      <w:r w:rsidR="000F2BAD" w:rsidRPr="00980852">
        <w:rPr>
          <w:sz w:val="26"/>
          <w:szCs w:val="26"/>
        </w:rPr>
        <w:t xml:space="preserve">окращение </w:t>
      </w:r>
      <w:r w:rsidR="00146B0B" w:rsidRPr="00980852">
        <w:rPr>
          <w:sz w:val="26"/>
          <w:szCs w:val="26"/>
        </w:rPr>
        <w:t xml:space="preserve">общего </w:t>
      </w:r>
      <w:r w:rsidR="000F2BAD" w:rsidRPr="00980852">
        <w:rPr>
          <w:sz w:val="26"/>
          <w:szCs w:val="26"/>
        </w:rPr>
        <w:t xml:space="preserve">объема </w:t>
      </w:r>
      <w:r w:rsidR="00A93123" w:rsidRPr="00980852">
        <w:rPr>
          <w:sz w:val="26"/>
          <w:szCs w:val="26"/>
        </w:rPr>
        <w:t xml:space="preserve">технологических </w:t>
      </w:r>
      <w:r w:rsidR="000F2BAD" w:rsidRPr="00980852">
        <w:rPr>
          <w:sz w:val="26"/>
          <w:szCs w:val="26"/>
        </w:rPr>
        <w:t>потерь</w:t>
      </w:r>
      <w:r w:rsidR="00E34376" w:rsidRPr="00980852">
        <w:rPr>
          <w:sz w:val="26"/>
          <w:szCs w:val="26"/>
        </w:rPr>
        <w:t xml:space="preserve"> </w:t>
      </w:r>
      <w:r w:rsidR="009B2400" w:rsidRPr="00980852">
        <w:rPr>
          <w:sz w:val="26"/>
          <w:szCs w:val="26"/>
        </w:rPr>
        <w:t xml:space="preserve">при передаче электроэнергии, </w:t>
      </w:r>
      <w:r w:rsidR="00146B0B" w:rsidRPr="00980852">
        <w:rPr>
          <w:sz w:val="26"/>
          <w:szCs w:val="26"/>
        </w:rPr>
        <w:t>за время реализации инвестиционной программы</w:t>
      </w:r>
      <w:r w:rsidR="009B2400" w:rsidRPr="00980852">
        <w:rPr>
          <w:sz w:val="26"/>
          <w:szCs w:val="26"/>
        </w:rPr>
        <w:t>,</w:t>
      </w:r>
      <w:r w:rsidR="00146B0B" w:rsidRPr="00980852">
        <w:rPr>
          <w:sz w:val="26"/>
          <w:szCs w:val="26"/>
        </w:rPr>
        <w:t xml:space="preserve"> в течение </w:t>
      </w:r>
      <w:r w:rsidR="009B2400" w:rsidRPr="00980852">
        <w:rPr>
          <w:sz w:val="26"/>
          <w:szCs w:val="26"/>
        </w:rPr>
        <w:t xml:space="preserve">5 лет на </w:t>
      </w:r>
      <w:r w:rsidR="00FC1110" w:rsidRPr="00FC1110">
        <w:rPr>
          <w:sz w:val="26"/>
          <w:szCs w:val="26"/>
        </w:rPr>
        <w:t>38 976,330</w:t>
      </w:r>
      <w:r w:rsidR="009B2400" w:rsidRPr="00FC1110">
        <w:rPr>
          <w:sz w:val="26"/>
          <w:szCs w:val="26"/>
        </w:rPr>
        <w:t xml:space="preserve"> кВт</w:t>
      </w:r>
      <w:r w:rsidR="000F2BAD" w:rsidRPr="00FC1110">
        <w:rPr>
          <w:sz w:val="26"/>
          <w:szCs w:val="26"/>
        </w:rPr>
        <w:t>.</w:t>
      </w:r>
    </w:p>
    <w:p w14:paraId="187A621B" w14:textId="2FB875CE" w:rsidR="001736FD" w:rsidRPr="00980852" w:rsidRDefault="007D2646" w:rsidP="00980852">
      <w:pPr>
        <w:pStyle w:val="a4"/>
        <w:numPr>
          <w:ilvl w:val="0"/>
          <w:numId w:val="8"/>
        </w:numPr>
        <w:spacing w:line="276" w:lineRule="auto"/>
        <w:jc w:val="both"/>
        <w:rPr>
          <w:sz w:val="26"/>
          <w:szCs w:val="26"/>
        </w:rPr>
      </w:pPr>
      <w:r w:rsidRPr="00980852">
        <w:rPr>
          <w:sz w:val="26"/>
          <w:szCs w:val="26"/>
        </w:rPr>
        <w:t>Увеличение</w:t>
      </w:r>
      <w:r w:rsidR="001736FD" w:rsidRPr="00980852">
        <w:rPr>
          <w:sz w:val="26"/>
          <w:szCs w:val="26"/>
        </w:rPr>
        <w:t xml:space="preserve"> </w:t>
      </w:r>
      <w:r w:rsidR="00A17D89" w:rsidRPr="00980852">
        <w:rPr>
          <w:sz w:val="26"/>
          <w:szCs w:val="26"/>
        </w:rPr>
        <w:t>срок</w:t>
      </w:r>
      <w:r w:rsidRPr="00980852">
        <w:rPr>
          <w:sz w:val="26"/>
          <w:szCs w:val="26"/>
        </w:rPr>
        <w:t>а</w:t>
      </w:r>
      <w:r w:rsidR="00A17D89" w:rsidRPr="00980852">
        <w:rPr>
          <w:sz w:val="26"/>
          <w:szCs w:val="26"/>
        </w:rPr>
        <w:t xml:space="preserve"> эксплуатации ВЛЭП до 40 лет, без проведения серьезных ремонтов</w:t>
      </w:r>
      <w:r w:rsidR="00381F78" w:rsidRPr="00980852">
        <w:rPr>
          <w:sz w:val="26"/>
          <w:szCs w:val="26"/>
        </w:rPr>
        <w:t xml:space="preserve"> за счет использования современных материалов</w:t>
      </w:r>
      <w:r w:rsidR="00A17D89" w:rsidRPr="00980852">
        <w:rPr>
          <w:sz w:val="26"/>
          <w:szCs w:val="26"/>
        </w:rPr>
        <w:t>.</w:t>
      </w:r>
    </w:p>
    <w:p w14:paraId="3A7B126E" w14:textId="1AA9B919" w:rsidR="00A17D89" w:rsidRPr="00980852" w:rsidRDefault="007D2646" w:rsidP="00980852">
      <w:pPr>
        <w:pStyle w:val="a4"/>
        <w:numPr>
          <w:ilvl w:val="0"/>
          <w:numId w:val="8"/>
        </w:numPr>
        <w:spacing w:line="276" w:lineRule="auto"/>
        <w:jc w:val="both"/>
        <w:rPr>
          <w:sz w:val="26"/>
          <w:szCs w:val="26"/>
        </w:rPr>
      </w:pPr>
      <w:r w:rsidRPr="00980852">
        <w:rPr>
          <w:sz w:val="26"/>
          <w:szCs w:val="26"/>
        </w:rPr>
        <w:t>Уменьшение</w:t>
      </w:r>
      <w:r w:rsidR="00A17D89" w:rsidRPr="00980852">
        <w:rPr>
          <w:sz w:val="26"/>
          <w:szCs w:val="26"/>
        </w:rPr>
        <w:t xml:space="preserve"> пожароопасност</w:t>
      </w:r>
      <w:r w:rsidRPr="00980852">
        <w:rPr>
          <w:sz w:val="26"/>
          <w:szCs w:val="26"/>
        </w:rPr>
        <w:t>и</w:t>
      </w:r>
      <w:r w:rsidR="00A17D89" w:rsidRPr="00980852">
        <w:rPr>
          <w:sz w:val="26"/>
          <w:szCs w:val="26"/>
        </w:rPr>
        <w:t xml:space="preserve"> </w:t>
      </w:r>
      <w:r w:rsidR="00290156" w:rsidRPr="00980852">
        <w:rPr>
          <w:sz w:val="26"/>
          <w:szCs w:val="26"/>
        </w:rPr>
        <w:t>лесных массивов на пути проведения ВЛЭП.</w:t>
      </w:r>
    </w:p>
    <w:p w14:paraId="0344A078" w14:textId="77777777" w:rsidR="006D7791" w:rsidRDefault="002A76AA" w:rsidP="006D7791">
      <w:pPr>
        <w:pStyle w:val="a4"/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980852">
        <w:rPr>
          <w:sz w:val="26"/>
          <w:szCs w:val="26"/>
        </w:rPr>
        <w:t>Повы</w:t>
      </w:r>
      <w:r w:rsidR="007D2646" w:rsidRPr="00980852">
        <w:rPr>
          <w:sz w:val="26"/>
          <w:szCs w:val="26"/>
        </w:rPr>
        <w:t>шение</w:t>
      </w:r>
      <w:r w:rsidRPr="00980852">
        <w:rPr>
          <w:sz w:val="26"/>
          <w:szCs w:val="26"/>
        </w:rPr>
        <w:t xml:space="preserve"> безопасност</w:t>
      </w:r>
      <w:r w:rsidR="007D2646" w:rsidRPr="00980852">
        <w:rPr>
          <w:sz w:val="26"/>
          <w:szCs w:val="26"/>
        </w:rPr>
        <w:t>и</w:t>
      </w:r>
      <w:r w:rsidRPr="00980852">
        <w:rPr>
          <w:sz w:val="26"/>
          <w:szCs w:val="26"/>
        </w:rPr>
        <w:t xml:space="preserve"> персонала при эксплуатации ВЛЭП.</w:t>
      </w:r>
    </w:p>
    <w:p w14:paraId="23FD1D38" w14:textId="32478376" w:rsidR="002A76AA" w:rsidRPr="006D7791" w:rsidRDefault="006D7791" w:rsidP="006D7791">
      <w:pPr>
        <w:pStyle w:val="a4"/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 интеллектуальной системы учета электрической энергии (ИСУЭ), что обеспечит </w:t>
      </w:r>
      <w:r>
        <w:rPr>
          <w:rFonts w:cs="Times New Roman"/>
          <w:sz w:val="26"/>
          <w:szCs w:val="26"/>
        </w:rPr>
        <w:t>информационный обмен данными, получаемыми в ходе обеспечения коммерческого учета электрической энергии (мощности), необходимыми для взаиморасчетов за поставки электрической энергии и мощности, а также за связанные с указанными поставками услуги, на безвозмездной основе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 в части обеспечения коммерческого учета электрической энергии (мощности) на розничных рынках и для оказания коммунальных услуг по электроснабжению многоквартирных домов и помещений в многоквартирных домах; безвозмездное предоставление субъектам электроэнергетики и потребителям электрической энергии (мощности), в отношении которых ООО «Енисейэлектроком»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5BE0F7BF" w14:textId="77777777" w:rsidR="00AD2F27" w:rsidRPr="00980852" w:rsidRDefault="00AD2F27" w:rsidP="00980852">
      <w:pPr>
        <w:spacing w:line="276" w:lineRule="auto"/>
        <w:jc w:val="both"/>
        <w:rPr>
          <w:sz w:val="26"/>
          <w:szCs w:val="26"/>
        </w:rPr>
      </w:pPr>
    </w:p>
    <w:p w14:paraId="1871C089" w14:textId="162595F1" w:rsidR="00B9379E" w:rsidRPr="00980852" w:rsidRDefault="00D23A41" w:rsidP="00980852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b/>
          <w:bCs/>
          <w:sz w:val="26"/>
          <w:szCs w:val="26"/>
        </w:rPr>
        <w:t>Задачи инвестиционной программы.</w:t>
      </w:r>
      <w:r w:rsidRPr="00980852">
        <w:rPr>
          <w:rFonts w:cs="Times New Roman"/>
          <w:sz w:val="26"/>
          <w:szCs w:val="26"/>
        </w:rPr>
        <w:t xml:space="preserve"> Данная инвестиционная программа направлена на решение следующих задач:</w:t>
      </w:r>
    </w:p>
    <w:p w14:paraId="6DAB8120" w14:textId="252A496D" w:rsidR="00965489" w:rsidRPr="008D6207" w:rsidRDefault="00965489" w:rsidP="00980852">
      <w:pPr>
        <w:pStyle w:val="a4"/>
        <w:numPr>
          <w:ilvl w:val="0"/>
          <w:numId w:val="6"/>
        </w:numPr>
        <w:spacing w:line="276" w:lineRule="auto"/>
        <w:ind w:left="0" w:firstLine="426"/>
        <w:jc w:val="both"/>
        <w:rPr>
          <w:rFonts w:cs="Times New Roman"/>
          <w:sz w:val="26"/>
          <w:szCs w:val="26"/>
        </w:rPr>
      </w:pPr>
      <w:r w:rsidRPr="008D6207">
        <w:rPr>
          <w:rFonts w:cs="Times New Roman"/>
          <w:sz w:val="26"/>
          <w:szCs w:val="26"/>
        </w:rPr>
        <w:t>Развитие сетевой инфраструктуры</w:t>
      </w:r>
      <w:r w:rsidR="00B05D11" w:rsidRPr="008D6207">
        <w:rPr>
          <w:rFonts w:cs="Times New Roman"/>
          <w:sz w:val="26"/>
          <w:szCs w:val="26"/>
        </w:rPr>
        <w:t xml:space="preserve"> изолированных систем</w:t>
      </w:r>
      <w:r w:rsidRPr="008D6207">
        <w:rPr>
          <w:rFonts w:cs="Times New Roman"/>
          <w:sz w:val="26"/>
          <w:szCs w:val="26"/>
        </w:rPr>
        <w:t xml:space="preserve"> населенных пунктов п.Новоназимово, д.Назимово, с.Сым, п.Сергеево</w:t>
      </w:r>
      <w:r w:rsidR="007B07EA" w:rsidRPr="008D6207">
        <w:rPr>
          <w:rFonts w:cs="Times New Roman"/>
          <w:sz w:val="26"/>
          <w:szCs w:val="26"/>
        </w:rPr>
        <w:t>, п.</w:t>
      </w:r>
      <w:r w:rsidR="004D1FB8" w:rsidRPr="008D6207">
        <w:rPr>
          <w:rFonts w:cs="Times New Roman"/>
          <w:sz w:val="26"/>
          <w:szCs w:val="26"/>
        </w:rPr>
        <w:t>Майское, д.Айдара, с.Усть-Пит, п.Шишмарево, д.Никулино, с.</w:t>
      </w:r>
      <w:r w:rsidR="006D7791">
        <w:rPr>
          <w:rFonts w:cs="Times New Roman"/>
          <w:sz w:val="26"/>
          <w:szCs w:val="26"/>
        </w:rPr>
        <w:t>Ярцево</w:t>
      </w:r>
      <w:r w:rsidR="004D1FB8" w:rsidRPr="008D6207">
        <w:rPr>
          <w:rFonts w:cs="Times New Roman"/>
          <w:sz w:val="26"/>
          <w:szCs w:val="26"/>
        </w:rPr>
        <w:t xml:space="preserve"> </w:t>
      </w:r>
      <w:r w:rsidRPr="008D6207">
        <w:rPr>
          <w:rFonts w:cs="Times New Roman"/>
          <w:sz w:val="26"/>
          <w:szCs w:val="26"/>
        </w:rPr>
        <w:t xml:space="preserve">Енисейского </w:t>
      </w:r>
      <w:r w:rsidR="00FC1110" w:rsidRPr="008D6207">
        <w:rPr>
          <w:rFonts w:cs="Times New Roman"/>
          <w:sz w:val="26"/>
          <w:szCs w:val="26"/>
        </w:rPr>
        <w:t>муниципального округа</w:t>
      </w:r>
      <w:r w:rsidRPr="008D6207">
        <w:rPr>
          <w:rFonts w:cs="Times New Roman"/>
          <w:sz w:val="26"/>
          <w:szCs w:val="26"/>
        </w:rPr>
        <w:t xml:space="preserve"> путем замены устаревшего электрооборудования: </w:t>
      </w:r>
    </w:p>
    <w:p w14:paraId="678588C2" w14:textId="77777777" w:rsidR="00965489" w:rsidRPr="00980852" w:rsidRDefault="00965489" w:rsidP="00980852">
      <w:pPr>
        <w:pStyle w:val="a4"/>
        <w:numPr>
          <w:ilvl w:val="0"/>
          <w:numId w:val="7"/>
        </w:numPr>
        <w:spacing w:line="276" w:lineRule="auto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t>Трухлявых и загнивших, ввиду длительной эксплуатации, деревянных опор ВЛЭП;</w:t>
      </w:r>
    </w:p>
    <w:p w14:paraId="08DC561E" w14:textId="77777777" w:rsidR="00965489" w:rsidRPr="00980852" w:rsidRDefault="00965489" w:rsidP="00980852">
      <w:pPr>
        <w:pStyle w:val="a4"/>
        <w:numPr>
          <w:ilvl w:val="0"/>
          <w:numId w:val="7"/>
        </w:numPr>
        <w:spacing w:line="276" w:lineRule="auto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t>Поврежденных и изношенных изоляторов;</w:t>
      </w:r>
    </w:p>
    <w:p w14:paraId="07E075FF" w14:textId="77777777" w:rsidR="00965489" w:rsidRPr="00980852" w:rsidRDefault="00965489" w:rsidP="00980852">
      <w:pPr>
        <w:pStyle w:val="a4"/>
        <w:numPr>
          <w:ilvl w:val="0"/>
          <w:numId w:val="7"/>
        </w:numPr>
        <w:spacing w:line="276" w:lineRule="auto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t>Неизолированного сталеалюминиевого провода, механически уставшего, со следами оплавления, уменьшения сечения, следов коррозии жил, многочисленных вставок, в виду частых ремонтов линии;</w:t>
      </w:r>
    </w:p>
    <w:p w14:paraId="491B7AD9" w14:textId="77777777" w:rsidR="00965489" w:rsidRPr="00980852" w:rsidRDefault="00965489" w:rsidP="00980852">
      <w:pPr>
        <w:pStyle w:val="a4"/>
        <w:numPr>
          <w:ilvl w:val="0"/>
          <w:numId w:val="7"/>
        </w:numPr>
        <w:spacing w:line="276" w:lineRule="auto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t>Крюков, поддерживающих провод, подверженных коррозии.</w:t>
      </w:r>
    </w:p>
    <w:p w14:paraId="03773699" w14:textId="7C936245" w:rsidR="00245F94" w:rsidRPr="00980852" w:rsidRDefault="00965489" w:rsidP="00980852">
      <w:pPr>
        <w:spacing w:line="276" w:lineRule="auto"/>
        <w:ind w:firstLine="426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lastRenderedPageBreak/>
        <w:t>на современное</w:t>
      </w:r>
      <w:r w:rsidR="008106A1" w:rsidRPr="00980852">
        <w:rPr>
          <w:rFonts w:cs="Times New Roman"/>
          <w:sz w:val="26"/>
          <w:szCs w:val="26"/>
        </w:rPr>
        <w:t>,</w:t>
      </w:r>
      <w:r w:rsidRPr="00980852">
        <w:rPr>
          <w:rFonts w:cs="Times New Roman"/>
          <w:sz w:val="26"/>
          <w:szCs w:val="26"/>
        </w:rPr>
        <w:t xml:space="preserve"> с более высокими качественными характеристиками</w:t>
      </w:r>
      <w:r w:rsidR="008106A1" w:rsidRPr="00980852">
        <w:rPr>
          <w:rFonts w:cs="Times New Roman"/>
          <w:sz w:val="26"/>
          <w:szCs w:val="26"/>
        </w:rPr>
        <w:t>, РД 153-34.3-20.662-98 утвержденной Департаментом электрических сетей РАО "ЕЭС России" 19.05.1998г., Правил устройств электроустановок, издание 7, Главы 2.5 утверждённой приказом Минэнерго России от 20.05.2003г. №187.</w:t>
      </w:r>
      <w:r w:rsidRPr="00980852">
        <w:rPr>
          <w:rFonts w:cs="Times New Roman"/>
          <w:sz w:val="26"/>
          <w:szCs w:val="26"/>
        </w:rPr>
        <w:t xml:space="preserve">: </w:t>
      </w:r>
    </w:p>
    <w:p w14:paraId="6DE39C4A" w14:textId="0A3373CF" w:rsidR="00245F94" w:rsidRPr="00980852" w:rsidRDefault="00245F94" w:rsidP="00980852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t>-</w:t>
      </w:r>
      <w:r w:rsidR="00AF6C8A" w:rsidRPr="00980852">
        <w:rPr>
          <w:rFonts w:cs="Times New Roman"/>
          <w:sz w:val="26"/>
          <w:szCs w:val="26"/>
        </w:rPr>
        <w:t>Ж</w:t>
      </w:r>
      <w:r w:rsidR="00965489" w:rsidRPr="00980852">
        <w:rPr>
          <w:rFonts w:cs="Times New Roman"/>
          <w:sz w:val="26"/>
          <w:szCs w:val="26"/>
        </w:rPr>
        <w:t>елезобетонные опоры ти</w:t>
      </w:r>
      <w:r w:rsidR="003848C2" w:rsidRPr="00980852">
        <w:rPr>
          <w:rFonts w:cs="Times New Roman"/>
          <w:sz w:val="26"/>
          <w:szCs w:val="26"/>
        </w:rPr>
        <w:t xml:space="preserve">па СВ в общем количестве </w:t>
      </w:r>
      <w:r w:rsidR="007B07EA">
        <w:rPr>
          <w:rFonts w:cs="Times New Roman"/>
          <w:sz w:val="26"/>
          <w:szCs w:val="26"/>
        </w:rPr>
        <w:t>735</w:t>
      </w:r>
      <w:r w:rsidR="003848C2" w:rsidRPr="00980852">
        <w:rPr>
          <w:rFonts w:cs="Times New Roman"/>
          <w:sz w:val="26"/>
          <w:szCs w:val="26"/>
        </w:rPr>
        <w:t xml:space="preserve"> штук;</w:t>
      </w:r>
    </w:p>
    <w:p w14:paraId="3E44AE0D" w14:textId="19443680" w:rsidR="00965489" w:rsidRPr="007B07EA" w:rsidRDefault="00245F94" w:rsidP="007B07EA">
      <w:pPr>
        <w:spacing w:line="276" w:lineRule="auto"/>
        <w:ind w:firstLine="708"/>
        <w:jc w:val="both"/>
        <w:rPr>
          <w:rFonts w:cs="Times New Roman"/>
          <w:sz w:val="26"/>
          <w:szCs w:val="26"/>
          <w:highlight w:val="yellow"/>
        </w:rPr>
      </w:pPr>
      <w:r w:rsidRPr="00980852">
        <w:rPr>
          <w:rFonts w:cs="Times New Roman"/>
          <w:sz w:val="26"/>
          <w:szCs w:val="26"/>
        </w:rPr>
        <w:t>-</w:t>
      </w:r>
      <w:r w:rsidR="00AF6C8A" w:rsidRPr="00980852">
        <w:rPr>
          <w:rFonts w:cs="Times New Roman"/>
          <w:sz w:val="26"/>
          <w:szCs w:val="26"/>
        </w:rPr>
        <w:t>П</w:t>
      </w:r>
      <w:r w:rsidR="00F017F4" w:rsidRPr="00980852">
        <w:rPr>
          <w:rFonts w:cs="Times New Roman"/>
          <w:sz w:val="26"/>
          <w:szCs w:val="26"/>
        </w:rPr>
        <w:t>ровод типа СИП</w:t>
      </w:r>
      <w:r w:rsidR="00965489" w:rsidRPr="00980852">
        <w:rPr>
          <w:rFonts w:cs="Times New Roman"/>
          <w:sz w:val="26"/>
          <w:szCs w:val="26"/>
        </w:rPr>
        <w:t xml:space="preserve"> в общем объеме </w:t>
      </w:r>
      <w:r w:rsidR="007B07EA" w:rsidRPr="007B07EA">
        <w:rPr>
          <w:rFonts w:cs="Times New Roman"/>
          <w:sz w:val="26"/>
          <w:szCs w:val="26"/>
        </w:rPr>
        <w:t>53</w:t>
      </w:r>
      <w:r w:rsidR="007B07EA">
        <w:rPr>
          <w:rFonts w:cs="Times New Roman"/>
          <w:sz w:val="26"/>
          <w:szCs w:val="26"/>
        </w:rPr>
        <w:t xml:space="preserve"> </w:t>
      </w:r>
      <w:r w:rsidR="007B07EA" w:rsidRPr="007B07EA">
        <w:rPr>
          <w:rFonts w:cs="Times New Roman"/>
          <w:sz w:val="26"/>
          <w:szCs w:val="26"/>
        </w:rPr>
        <w:t>747</w:t>
      </w:r>
      <w:r w:rsidR="003848C2" w:rsidRPr="007B07EA">
        <w:rPr>
          <w:rFonts w:cs="Times New Roman"/>
          <w:sz w:val="26"/>
          <w:szCs w:val="26"/>
        </w:rPr>
        <w:t xml:space="preserve"> </w:t>
      </w:r>
      <w:r w:rsidR="00965489" w:rsidRPr="00980852">
        <w:rPr>
          <w:rFonts w:cs="Times New Roman"/>
          <w:sz w:val="26"/>
          <w:szCs w:val="26"/>
        </w:rPr>
        <w:t>м</w:t>
      </w:r>
      <w:r w:rsidR="003848C2" w:rsidRPr="00980852">
        <w:rPr>
          <w:rFonts w:cs="Times New Roman"/>
          <w:sz w:val="26"/>
          <w:szCs w:val="26"/>
        </w:rPr>
        <w:t>етров</w:t>
      </w:r>
      <w:r w:rsidR="00AF6C8A" w:rsidRPr="00980852">
        <w:rPr>
          <w:rFonts w:cs="Times New Roman"/>
          <w:sz w:val="26"/>
          <w:szCs w:val="26"/>
        </w:rPr>
        <w:t>;</w:t>
      </w:r>
    </w:p>
    <w:p w14:paraId="38B58E0B" w14:textId="1CA07B48" w:rsidR="00AF6C8A" w:rsidRPr="00980852" w:rsidRDefault="00AF6C8A" w:rsidP="00980852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t>-Траверсы, кронштейны, крюки, зажимы и прочее оборудование для переделки линейной арматуры</w:t>
      </w:r>
    </w:p>
    <w:p w14:paraId="372BC407" w14:textId="747114E7" w:rsidR="003F0900" w:rsidRPr="00980852" w:rsidRDefault="003F0900" w:rsidP="00980852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</w:p>
    <w:p w14:paraId="313BE006" w14:textId="004FEA36" w:rsidR="00B05D11" w:rsidRDefault="009362AD" w:rsidP="00980852">
      <w:pPr>
        <w:spacing w:line="276" w:lineRule="auto"/>
        <w:ind w:firstLine="426"/>
        <w:jc w:val="both"/>
        <w:rPr>
          <w:rFonts w:cs="Times New Roman"/>
          <w:sz w:val="26"/>
          <w:szCs w:val="26"/>
        </w:rPr>
      </w:pPr>
      <w:r w:rsidRPr="00980852">
        <w:rPr>
          <w:rFonts w:cs="Times New Roman"/>
          <w:sz w:val="26"/>
          <w:szCs w:val="26"/>
        </w:rPr>
        <w:t>2)</w:t>
      </w:r>
      <w:r w:rsidR="00B05D11" w:rsidRPr="00980852">
        <w:rPr>
          <w:rFonts w:cs="Times New Roman"/>
          <w:sz w:val="26"/>
          <w:szCs w:val="26"/>
        </w:rPr>
        <w:t>Снижение эксплуатационных затрат</w:t>
      </w:r>
      <w:r w:rsidR="009A049B" w:rsidRPr="00980852">
        <w:rPr>
          <w:rFonts w:cs="Times New Roman"/>
          <w:sz w:val="26"/>
          <w:szCs w:val="26"/>
        </w:rPr>
        <w:t xml:space="preserve"> организации</w:t>
      </w:r>
      <w:r w:rsidR="00EE57EC" w:rsidRPr="00980852">
        <w:rPr>
          <w:rFonts w:cs="Times New Roman"/>
          <w:sz w:val="26"/>
          <w:szCs w:val="26"/>
        </w:rPr>
        <w:t>. Повышени</w:t>
      </w:r>
      <w:r w:rsidR="0073752C" w:rsidRPr="00980852">
        <w:rPr>
          <w:rFonts w:cs="Times New Roman"/>
          <w:sz w:val="26"/>
          <w:szCs w:val="26"/>
        </w:rPr>
        <w:t>е</w:t>
      </w:r>
      <w:r w:rsidR="00EE57EC" w:rsidRPr="00980852">
        <w:rPr>
          <w:rFonts w:cs="Times New Roman"/>
          <w:sz w:val="26"/>
          <w:szCs w:val="26"/>
        </w:rPr>
        <w:t xml:space="preserve"> оказания качества услуг потребителям, при снижении затрат на эксплуатацию: снижение потерь при передаче электроэнергии, </w:t>
      </w:r>
      <w:r w:rsidR="00137D09" w:rsidRPr="00980852">
        <w:rPr>
          <w:rFonts w:cs="Times New Roman"/>
          <w:sz w:val="26"/>
          <w:szCs w:val="26"/>
        </w:rPr>
        <w:t xml:space="preserve">уменьшение времени восстановительных работ, как следствие экономия фонда оплаты труда, уменьшение расхода топлива необходимого для выработки </w:t>
      </w:r>
      <w:r w:rsidR="0073752C" w:rsidRPr="00980852">
        <w:rPr>
          <w:rFonts w:cs="Times New Roman"/>
          <w:sz w:val="26"/>
          <w:szCs w:val="26"/>
        </w:rPr>
        <w:t xml:space="preserve">нужного количества </w:t>
      </w:r>
      <w:r w:rsidR="00137D09" w:rsidRPr="00980852">
        <w:rPr>
          <w:rFonts w:cs="Times New Roman"/>
          <w:sz w:val="26"/>
          <w:szCs w:val="26"/>
        </w:rPr>
        <w:t>электроэнергии</w:t>
      </w:r>
      <w:r w:rsidR="0073752C" w:rsidRPr="00980852">
        <w:rPr>
          <w:rFonts w:cs="Times New Roman"/>
          <w:sz w:val="26"/>
          <w:szCs w:val="26"/>
        </w:rPr>
        <w:t>.</w:t>
      </w:r>
    </w:p>
    <w:p w14:paraId="14D8C335" w14:textId="40E64712" w:rsidR="007D60E5" w:rsidRDefault="007D60E5" w:rsidP="00980852">
      <w:pPr>
        <w:spacing w:line="276" w:lineRule="auto"/>
        <w:ind w:firstLine="426"/>
        <w:jc w:val="both"/>
        <w:rPr>
          <w:rFonts w:cs="Times New Roman"/>
          <w:sz w:val="26"/>
          <w:szCs w:val="26"/>
        </w:rPr>
      </w:pPr>
    </w:p>
    <w:p w14:paraId="1B0B7215" w14:textId="101FCF5B" w:rsidR="007D60E5" w:rsidRPr="007D60E5" w:rsidRDefault="007D60E5" w:rsidP="007D60E5">
      <w:pPr>
        <w:spacing w:line="276" w:lineRule="auto"/>
        <w:ind w:firstLine="36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</w:t>
      </w:r>
      <w:r w:rsidRPr="007D60E5">
        <w:rPr>
          <w:rFonts w:cs="Times New Roman"/>
          <w:sz w:val="26"/>
          <w:szCs w:val="26"/>
        </w:rPr>
        <w:t>Обеспечение коммерческого учета электрической энергии (мощности),</w:t>
      </w:r>
      <w:r w:rsidR="00004C8F">
        <w:rPr>
          <w:rFonts w:cs="Times New Roman"/>
          <w:sz w:val="26"/>
          <w:szCs w:val="26"/>
        </w:rPr>
        <w:t xml:space="preserve"> в населенных пунктах п.Шишмарево, </w:t>
      </w:r>
      <w:r w:rsidR="00004C8F" w:rsidRPr="008D6207">
        <w:rPr>
          <w:rFonts w:cs="Times New Roman"/>
          <w:sz w:val="26"/>
          <w:szCs w:val="26"/>
        </w:rPr>
        <w:t>д.Колмогорово, д.Нижнешадрино, д.Фомка, п.Кривляк, п.Новый Городок, с.Маковское</w:t>
      </w:r>
      <w:r w:rsidRPr="007D60E5">
        <w:rPr>
          <w:rFonts w:cs="Times New Roman"/>
          <w:sz w:val="26"/>
          <w:szCs w:val="26"/>
        </w:rPr>
        <w:t xml:space="preserve"> </w:t>
      </w:r>
      <w:r w:rsidR="00850F0F">
        <w:rPr>
          <w:rFonts w:cs="Times New Roman"/>
          <w:sz w:val="26"/>
          <w:szCs w:val="26"/>
        </w:rPr>
        <w:t xml:space="preserve">с.Сым </w:t>
      </w:r>
      <w:r w:rsidRPr="007D60E5">
        <w:rPr>
          <w:rFonts w:cs="Times New Roman"/>
          <w:sz w:val="26"/>
          <w:szCs w:val="26"/>
        </w:rPr>
        <w:t>в рамках которого гарантирующие поставщики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(мощности).</w:t>
      </w:r>
    </w:p>
    <w:p w14:paraId="7B966BE3" w14:textId="77777777" w:rsidR="008570AC" w:rsidRPr="008570AC" w:rsidRDefault="008570AC" w:rsidP="008570AC">
      <w:pPr>
        <w:jc w:val="both"/>
        <w:rPr>
          <w:rFonts w:cs="Times New Roman"/>
          <w:sz w:val="26"/>
          <w:szCs w:val="26"/>
        </w:rPr>
      </w:pPr>
    </w:p>
    <w:p w14:paraId="0D2416F2" w14:textId="77777777" w:rsidR="0073752C" w:rsidRDefault="0073752C" w:rsidP="00CB383F">
      <w:pPr>
        <w:spacing w:line="264" w:lineRule="auto"/>
        <w:contextualSpacing/>
        <w:jc w:val="center"/>
        <w:rPr>
          <w:rFonts w:cs="Times New Roman"/>
          <w:sz w:val="26"/>
          <w:szCs w:val="26"/>
        </w:rPr>
      </w:pPr>
    </w:p>
    <w:p w14:paraId="26771EBF" w14:textId="1A280A69" w:rsidR="00CB383F" w:rsidRPr="004246BB" w:rsidRDefault="00803E6A" w:rsidP="00CB383F">
      <w:pPr>
        <w:spacing w:line="264" w:lineRule="auto"/>
        <w:contextualSpacing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CB383F" w:rsidRPr="004246BB">
        <w:rPr>
          <w:rFonts w:cs="Times New Roman"/>
          <w:sz w:val="26"/>
          <w:szCs w:val="26"/>
        </w:rPr>
        <w:t xml:space="preserve">. </w:t>
      </w:r>
      <w:r w:rsidR="00CB383F">
        <w:rPr>
          <w:rFonts w:cs="Times New Roman"/>
          <w:sz w:val="26"/>
          <w:szCs w:val="26"/>
        </w:rPr>
        <w:t xml:space="preserve">ПЕРЕЧЕНЬ </w:t>
      </w:r>
      <w:r w:rsidR="00CB383F" w:rsidRPr="004246BB">
        <w:rPr>
          <w:rFonts w:cs="Times New Roman"/>
          <w:sz w:val="26"/>
          <w:szCs w:val="26"/>
        </w:rPr>
        <w:t>МЕРОПРИЯТИ</w:t>
      </w:r>
      <w:r w:rsidR="00CB383F">
        <w:rPr>
          <w:rFonts w:cs="Times New Roman"/>
          <w:sz w:val="26"/>
          <w:szCs w:val="26"/>
        </w:rPr>
        <w:t>Й</w:t>
      </w:r>
      <w:r w:rsidR="00CB383F" w:rsidRPr="004246BB">
        <w:rPr>
          <w:rFonts w:cs="Times New Roman"/>
          <w:sz w:val="26"/>
          <w:szCs w:val="26"/>
        </w:rPr>
        <w:t xml:space="preserve"> ИНВЕСТИЦИОННОЙ ПРОГРАММЫ</w:t>
      </w:r>
    </w:p>
    <w:p w14:paraId="37F54ACD" w14:textId="6D2899A0" w:rsidR="00F617F6" w:rsidRDefault="00DE4805" w:rsidP="00DE4805">
      <w:pPr>
        <w:spacing w:line="264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Таблица </w:t>
      </w:r>
      <w:r w:rsidR="00D77BF5">
        <w:rPr>
          <w:rFonts w:eastAsia="Times New Roman" w:cs="Times New Roman"/>
          <w:sz w:val="26"/>
          <w:szCs w:val="26"/>
          <w:lang w:eastAsia="ru-RU"/>
        </w:rPr>
        <w:t>3</w:t>
      </w:r>
      <w:r>
        <w:rPr>
          <w:rFonts w:eastAsia="Times New Roman" w:cs="Times New Roman"/>
          <w:sz w:val="26"/>
          <w:szCs w:val="26"/>
          <w:lang w:eastAsia="ru-RU"/>
        </w:rPr>
        <w:t>. Перечень программных мероприятий и характеристика объектов</w:t>
      </w:r>
    </w:p>
    <w:tbl>
      <w:tblPr>
        <w:tblW w:w="9915" w:type="dxa"/>
        <w:tblLook w:val="04A0" w:firstRow="1" w:lastRow="0" w:firstColumn="1" w:lastColumn="0" w:noHBand="0" w:noVBand="1"/>
      </w:tblPr>
      <w:tblGrid>
        <w:gridCol w:w="623"/>
        <w:gridCol w:w="5500"/>
        <w:gridCol w:w="1586"/>
        <w:gridCol w:w="1984"/>
        <w:gridCol w:w="222"/>
      </w:tblGrid>
      <w:tr w:rsidR="00E9366C" w:rsidRPr="00217539" w14:paraId="799E2B0F" w14:textId="77777777" w:rsidTr="006536D9">
        <w:trPr>
          <w:gridAfter w:val="1"/>
          <w:wAfter w:w="222" w:type="dxa"/>
          <w:trHeight w:val="517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FEE6" w14:textId="77777777" w:rsidR="00E9366C" w:rsidRPr="00217539" w:rsidRDefault="00E9366C" w:rsidP="00E9366C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6903" w14:textId="77777777" w:rsidR="00E9366C" w:rsidRPr="00217539" w:rsidRDefault="00E9366C" w:rsidP="00E9366C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7F6A" w14:textId="77777777" w:rsidR="00E9366C" w:rsidRPr="00217539" w:rsidRDefault="00E9366C" w:rsidP="00E936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Год реализации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F1DA" w14:textId="56FBD69E" w:rsidR="00E9366C" w:rsidRPr="00217539" w:rsidRDefault="00E9366C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Стоимость работ             (</w:t>
            </w:r>
            <w:r w:rsidR="00217539"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млн</w:t>
            </w: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. руб</w:t>
            </w:r>
            <w:r w:rsidR="00803E6A"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.</w:t>
            </w: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803E6A"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с</w:t>
            </w: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НДС) </w:t>
            </w:r>
          </w:p>
        </w:tc>
      </w:tr>
      <w:tr w:rsidR="00E9366C" w:rsidRPr="00217539" w14:paraId="69B0E8FD" w14:textId="77777777" w:rsidTr="006536D9">
        <w:trPr>
          <w:trHeight w:val="420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C9D2" w14:textId="77777777" w:rsidR="00E9366C" w:rsidRPr="00217539" w:rsidRDefault="00E9366C" w:rsidP="00E9366C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625F" w14:textId="77777777" w:rsidR="00E9366C" w:rsidRPr="00217539" w:rsidRDefault="00E9366C" w:rsidP="00E9366C">
            <w:pP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F8B43" w14:textId="77777777" w:rsidR="00E9366C" w:rsidRPr="00217539" w:rsidRDefault="00E9366C" w:rsidP="00E9366C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E5E62" w14:textId="77777777" w:rsidR="00E9366C" w:rsidRPr="00217539" w:rsidRDefault="00E9366C" w:rsidP="00E9366C">
            <w:pP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B5AA" w14:textId="77777777" w:rsidR="00E9366C" w:rsidRPr="00217539" w:rsidRDefault="00E9366C" w:rsidP="00E9366C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E9366C" w:rsidRPr="00217539" w14:paraId="2D2A814B" w14:textId="77777777" w:rsidTr="006536D9">
        <w:trPr>
          <w:trHeight w:val="840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0E86" w14:textId="77777777" w:rsidR="00E9366C" w:rsidRPr="00217539" w:rsidRDefault="00E9366C" w:rsidP="00E9366C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F1A3" w14:textId="77777777" w:rsidR="00E9366C" w:rsidRPr="00217539" w:rsidRDefault="00E9366C" w:rsidP="00E9366C">
            <w:pP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6D494" w14:textId="77777777" w:rsidR="00E9366C" w:rsidRPr="00217539" w:rsidRDefault="00E9366C" w:rsidP="00E9366C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60DDA" w14:textId="77777777" w:rsidR="00E9366C" w:rsidRPr="00217539" w:rsidRDefault="00E9366C" w:rsidP="00E9366C">
            <w:pP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E471B" w14:textId="77777777" w:rsidR="00E9366C" w:rsidRPr="00217539" w:rsidRDefault="00E9366C" w:rsidP="00E9366C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1D935589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B2E2" w14:textId="5A985EF2" w:rsidR="00217539" w:rsidRPr="00217539" w:rsidRDefault="00217539" w:rsidP="0021753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2698" w14:textId="3F6AFB1B" w:rsidR="00217539" w:rsidRPr="00217539" w:rsidRDefault="00217539" w:rsidP="00217539">
            <w:pPr>
              <w:ind w:firstLineChars="200" w:firstLine="52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Модернизация участка линии электропередачи напряжением 10 кВ, имеющей кадастровый номер 24:12:0000000:4331, от поселка Новоназимово (ДЭС п. Новоназимово, пер. Гаражный, 1, «А») до деревни Назимово Енисейского района, протяженностью 3 050 метров, с заменой устаревших деревянных опор на железобетонные типа СВ в количестве 47 штук, с заменой, в связи с износом и механической усталостью, неизолированного сталеалюминиевого провода (АС-35) на </w:t>
            </w: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самонесущий изолированный провод (СИП-3) общей длиной 9 150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92A7" w14:textId="11F578B5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DDC5" w14:textId="3E985FCC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4,201</w:t>
            </w:r>
          </w:p>
        </w:tc>
        <w:tc>
          <w:tcPr>
            <w:tcW w:w="222" w:type="dxa"/>
            <w:vAlign w:val="center"/>
          </w:tcPr>
          <w:p w14:paraId="3205A4E3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6A6B0D1E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F3B6" w14:textId="4F49CEC4" w:rsidR="00217539" w:rsidRPr="00217539" w:rsidRDefault="00217539" w:rsidP="0021753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7951" w14:textId="3C4C1F7B" w:rsidR="00217539" w:rsidRPr="00217539" w:rsidRDefault="00217539" w:rsidP="00217539">
            <w:pPr>
              <w:ind w:firstLineChars="200" w:firstLine="52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Модернизация линии электропередачи напряжением 0,4 кВ, имеющий кадастровый номер 24:12:0000000:6507, в селе Сым Енисейского района, от ДЭС по адресу ул. Лесная, д. 4 по территории всего населенного пункта, протяженностью 4 840 метров, с заменой устаревших деревянных опор на железобетонные типа СВ в количестве 98 штук, с заменой, в связи с износом и механической усталостью, неизолированного сталеалюминиевого провода (АС-35) на самонесущий изолированный провод (СИП-4) общей длиной 4 840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D6FD" w14:textId="77777777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9B74" w14:textId="72481ECE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6,922</w:t>
            </w:r>
          </w:p>
        </w:tc>
        <w:tc>
          <w:tcPr>
            <w:tcW w:w="222" w:type="dxa"/>
            <w:vAlign w:val="center"/>
            <w:hideMark/>
          </w:tcPr>
          <w:p w14:paraId="767E680F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2D2C42D5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39E7" w14:textId="36500BA9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0C03" w14:textId="0F7ADC33" w:rsidR="00217539" w:rsidRPr="00217539" w:rsidRDefault="00217539" w:rsidP="00217539">
            <w:pPr>
              <w:ind w:firstLineChars="200" w:firstLine="52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Модернизация участка линии электропередачи напряжением 0,4 кВ, имеющей кадастровый номер 24:12:0460301:270, в деревне Назимово Енисейского района, от понижающей трансформаторной подстанции по всей территории населенного пункта, протяженностью 6 779 метров, с заменой устаревших деревянных опор на железобетонные типа СВ в количестве 86 штук, с заменой, в связи с износом и механической усталостью, неизолированного сталеалюминиевого провода (АС-35) на самонесущий изолированный провод (СИП-4) общей длиной 6 779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B8AB" w14:textId="77777777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28F9" w14:textId="5867DC2C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6,728</w:t>
            </w:r>
          </w:p>
        </w:tc>
        <w:tc>
          <w:tcPr>
            <w:tcW w:w="222" w:type="dxa"/>
            <w:vAlign w:val="center"/>
            <w:hideMark/>
          </w:tcPr>
          <w:p w14:paraId="3BBBC2C8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6E1A469C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A67F" w14:textId="3E470503" w:rsidR="00217539" w:rsidRPr="00217539" w:rsidRDefault="00217539" w:rsidP="00217539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03B1" w14:textId="5D64A41A" w:rsidR="00217539" w:rsidRPr="00217539" w:rsidRDefault="00217539" w:rsidP="00217539">
            <w:pPr>
              <w:ind w:firstLineChars="200" w:firstLine="52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Модернизация участка линии электропередачи напряжением 10 кВ, имеющей кадастровый номер 24:12:0000000:4331, от поселка Новоназимово (ДЭС п. Новоназимово, пер. Гаражный, 1, «А») до деревни Назимово Енисейского района, протяженностью 5 553 метров, с заменой устаревших деревянных опор на железобетонные типа СВ в количестве 79 штук, с заменой, в связи с износом и механической усталостью, неизолированного сталеалюминиевого провода (АС-35) на самонесущий изолированный провод (СИП-3) общей длиной 16 660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87ED" w14:textId="77777777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54DB" w14:textId="0F0E586C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7,946</w:t>
            </w:r>
          </w:p>
        </w:tc>
        <w:tc>
          <w:tcPr>
            <w:tcW w:w="222" w:type="dxa"/>
            <w:vAlign w:val="center"/>
            <w:hideMark/>
          </w:tcPr>
          <w:p w14:paraId="79593384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22A27EFC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D206" w14:textId="38C2A7BC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F3B0" w14:textId="1C7BAE85" w:rsidR="00217539" w:rsidRPr="00217539" w:rsidRDefault="00217539" w:rsidP="00217539">
            <w:pPr>
              <w:ind w:firstLineChars="200" w:firstLine="52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Модернизация линии электропередачи напряжением 10 кВ, имеющей кадастровый номер 24:12:0000000:4329, от поселка </w:t>
            </w: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Новоназимово (ДЭС п. Новоназимово, пер. Гаражный, 1, «А») до деревни Сергеево Енисейского района, протяженностью 10 020 метров, с заменой устаревших деревянных опор на железобетонные типа СВ в количестве 162 штук, с заменой, в связи с износом и механической усталостью, неизолированного сталеалюминиевого провода (АС-35) на самонесущий изолированный провод (СИП-3) общей длиной 30 060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9A08" w14:textId="77777777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E3EC" w14:textId="50C91A24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15,209</w:t>
            </w:r>
          </w:p>
        </w:tc>
        <w:tc>
          <w:tcPr>
            <w:tcW w:w="222" w:type="dxa"/>
            <w:vAlign w:val="center"/>
            <w:hideMark/>
          </w:tcPr>
          <w:p w14:paraId="6126A55B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18923CC5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FC51" w14:textId="43E9D050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9482" w14:textId="30BBE794" w:rsidR="00217539" w:rsidRPr="00217539" w:rsidRDefault="00217539" w:rsidP="00217539">
            <w:r w:rsidRPr="00217539">
              <w:t>Модернизация участка линии электропередачи напряжением 10 кВ, имеющей кадастровый номер 24:12:0000000:6501 от Фидера №1 ДЭС п.Майское, пер.Сымский, 1 до поселка Майское, протяженностью 1 137 метров и участка линии 0,4 кВ, протяженностью 377 метров, с заменой устаревших деревянных опор на железобетонные типа СВ в количестве 26 штук, с заменой, в связи с износом и механической усталостью, неизолированного сталеалюминиевого провода (А-35) на самонесущий изолированный провод (СИП-3) и (СИП-4) общей длиной 3 583 метра и 395 метров, соответственно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F40C" w14:textId="7E77A036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72BC" w14:textId="4DFCB08B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4,685</w:t>
            </w:r>
          </w:p>
        </w:tc>
        <w:tc>
          <w:tcPr>
            <w:tcW w:w="222" w:type="dxa"/>
            <w:vAlign w:val="center"/>
          </w:tcPr>
          <w:p w14:paraId="2993723C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676A4D97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2D4F" w14:textId="309D799E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1321" w14:textId="75E74547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Модернизация участка линии электропередачи напряжением 0,4 кВ, имеющей кадастровый номер 24:12:0000000:4516 в деревне Айдара по всей территории населенного пункта, протяженностью 815 метров, с подводами к домам протяженностью 95 метров, с заменой устаревших деревянных опор на деревянные опоры с железобетонной приставкой в количестве 16 штук, с заменой, в связи с износом и механической усталостью, неизолированного сталеалюминиевого провода (А-35) на самонесущий изолированный провод (СИП-4) общей длиной 956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B440" w14:textId="22FD6222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DE3B" w14:textId="720D99B0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1,576</w:t>
            </w:r>
          </w:p>
        </w:tc>
        <w:tc>
          <w:tcPr>
            <w:tcW w:w="222" w:type="dxa"/>
            <w:vAlign w:val="center"/>
          </w:tcPr>
          <w:p w14:paraId="36835540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5F66269F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44A6" w14:textId="2FF7B101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975" w14:textId="44599A05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Модернизация участка линии электропередачи напряжением 10 кВ, имеющей кадастровый номер 24:12:0000000:6497 от Фидера №1 ДЭС до села Усть-Пит, протяженностью 1 099 метров, с заменой устаревших деревянных опор на железобетонные типа СВ в количестве 21 штуки, с заменой, в связи с износом и механической усталостью, неизолированного сталеалюминиевого провода (А-35) на самонесущий изолированный провод (СИП-3) общей длиной 3 462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5F96" w14:textId="6DAA6467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CE6A" w14:textId="0ECDE2F0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3,196</w:t>
            </w:r>
          </w:p>
        </w:tc>
        <w:tc>
          <w:tcPr>
            <w:tcW w:w="222" w:type="dxa"/>
            <w:vAlign w:val="center"/>
          </w:tcPr>
          <w:p w14:paraId="704698F0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31A89028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E253" w14:textId="36DA19EF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5527" w14:textId="3C769AF1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 xml:space="preserve">Модернизация участка линии электропередачи напряжением 0,4 кВ, имеющей кадастровый номер 24:12:0530101:525 по всей территории села Усть-Пит (без учета ТП№2), </w:t>
            </w:r>
            <w:r w:rsidRPr="00217539">
              <w:lastRenderedPageBreak/>
              <w:t>протяженностью 2 354 метров, подводы к домам 2 386 метров, с заменой устаревших деревянных опор на железобетонные типа СВ в количестве 91 штуки, с заменой, в связи с износом и механической усталостью, неизолированного сталеалюминиевого провода (А-35) на самонесущий изолированный провод (СИП-4) общей длиной 4 740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B28E" w14:textId="3CDAAA25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lastRenderedPageBreak/>
              <w:t>2 028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AEF3" w14:textId="0B87B72E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7,522</w:t>
            </w:r>
          </w:p>
        </w:tc>
        <w:tc>
          <w:tcPr>
            <w:tcW w:w="222" w:type="dxa"/>
            <w:vAlign w:val="center"/>
          </w:tcPr>
          <w:p w14:paraId="4AE7976A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698A4595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A0AA" w14:textId="5337F3A3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70BF" w14:textId="2D22E352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Модернизация участка линии электропередачи напряжением 0,4 кВ, имеющей кадастровый номер 24:12:0530201:43 по всей территории поселка Шишмарево, протяженностью 445 метров, подводы к домам 100 метров, с заменой устаревших деревянных опор на железобетонные типа СВ в количестве 10 штук, с заменой, в связи с износом и механической усталостью, неизолированного сталеалюминиевого провода (А-35) на самонесущий изолированный провод (СИП-4) общей длиной 567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4B2C" w14:textId="2BBE287B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8D29" w14:textId="708B16B5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1,004</w:t>
            </w:r>
          </w:p>
        </w:tc>
        <w:tc>
          <w:tcPr>
            <w:tcW w:w="222" w:type="dxa"/>
            <w:vAlign w:val="center"/>
          </w:tcPr>
          <w:p w14:paraId="6BDF1DE2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704B9DE8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240" w14:textId="63BA05B4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8163" w14:textId="2E779D7A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Модернизация участка линии электропередачи напряжением 10 кВ, имеющей кадастровый номер 24:12:0000000:6492, от поселка Кривляк до деревни Никулино, протяженностью 660 метров, с заменой устаревших деревянных опор на железобетонные типа СВ в количестве 10 штук, с заменой, в связи с износом и механической усталостью, неизолированного сталеалюминиевого провода (А-35) на самонесущий изолированный провод (СИП-3) общей длиной 2 098,8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9F64" w14:textId="3923C4C2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6C6F" w14:textId="22F30408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1,571</w:t>
            </w:r>
          </w:p>
        </w:tc>
        <w:tc>
          <w:tcPr>
            <w:tcW w:w="222" w:type="dxa"/>
            <w:vAlign w:val="center"/>
          </w:tcPr>
          <w:p w14:paraId="0FDEC581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2BE277F4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C199" w14:textId="11BB0B03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E817" w14:textId="3DE11F3F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Модернизация участка линии электропередачи напряжением 10 кВ, имеющей кадастровый номер 24:12:0000000:6561, на территории с. Ярцево "за промой", протяженностью 2 740 метров, с заменой устаревших деревянных опор на железобетонные типа СВ в количестве 47 штук, с заменой, в связи с износом и механической усталостью, неизолированного сталеалюминиевого провода (А-35) на самонесущий изолированный провод (СИП-3) общей длиной 8 655 метров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AE91" w14:textId="2C402AA8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E651" w14:textId="5FEE7E7F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5,814</w:t>
            </w:r>
          </w:p>
        </w:tc>
        <w:tc>
          <w:tcPr>
            <w:tcW w:w="222" w:type="dxa"/>
            <w:vAlign w:val="center"/>
          </w:tcPr>
          <w:p w14:paraId="10446BA6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30B528CA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53CA" w14:textId="67A6F51C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4A32" w14:textId="00788A22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Модернизация участка линии электропередачи напряжением 0,4 кВ, имеющей кадастровый номер 24:12:0000000:6561, на территории с. Ярцево, ул.Маяковского, протяженностью 1 163 метров, с заменой устаревших деревянных опор на железобетонные типа СВ в количестве 39 штук, с заменой, в связи с износом и механической усталостью, неизолированного сталеалюминиевого провода (А-</w:t>
            </w:r>
            <w:r w:rsidRPr="00217539">
              <w:lastRenderedPageBreak/>
              <w:t>35) на самонесущий изолированный провод  (СИП-4) общей длиной 1 163 метра.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2386" w14:textId="34B14340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lastRenderedPageBreak/>
              <w:t>2 026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B0D5" w14:textId="5B77B4F0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1,990</w:t>
            </w:r>
          </w:p>
        </w:tc>
        <w:tc>
          <w:tcPr>
            <w:tcW w:w="222" w:type="dxa"/>
            <w:vAlign w:val="center"/>
          </w:tcPr>
          <w:p w14:paraId="4214BD76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3648C44A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549A" w14:textId="64CCC2F4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58E9" w14:textId="45FE843D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Установка интеллектуальных приборов учета электрической энергии, однофазных -модели ФОБОС-1S в количестве 5 штук и трехфазных - модели ФОБОС-3S, в количестве 1 штуки и базовой станции для сбора данных с NB-FI устройств, в количестве 1 штуки на территории поселка Шишмарево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A8A1" w14:textId="7047607F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F4FE" w14:textId="1DD6EEBC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0,349</w:t>
            </w:r>
          </w:p>
        </w:tc>
        <w:tc>
          <w:tcPr>
            <w:tcW w:w="222" w:type="dxa"/>
            <w:vAlign w:val="center"/>
          </w:tcPr>
          <w:p w14:paraId="383A7935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63CDC8F0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CEDA" w14:textId="1692DD81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3B91" w14:textId="5023E569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Замена абонентских ответвлений с установкой интеллектуальных приборов учета электрической энергии, однофазных -модели ФОБОС-1S в количестве 42 штук и трехфазных - модели ФОБОС-3S, в количестве 5 штук и базовой станции для сбора данных с NB-FI устройств, в количестве 1 штуки на территории деревни Колмогорово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F041" w14:textId="7D4DCE69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F1DC" w14:textId="59915A91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1,659</w:t>
            </w:r>
          </w:p>
        </w:tc>
        <w:tc>
          <w:tcPr>
            <w:tcW w:w="222" w:type="dxa"/>
            <w:vAlign w:val="center"/>
          </w:tcPr>
          <w:p w14:paraId="25B675B1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34419461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CE6" w14:textId="129E7CB3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59AE" w14:textId="0C24D167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Замена абонентских ответвлений с установкой интеллектуальных приборов учета электрической энергии, однофазных -модели ФОБОС-1S в количестве 29 штук и трехфазных - модели ФОБОС-3S, в количестве 1 штуки и базовой станции для сбора данных с NB-FI устройств, в количестве 1 штуки на территории деревни Нижнешадрино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2114" w14:textId="2CF4901A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F74D" w14:textId="384C5653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1,065</w:t>
            </w:r>
          </w:p>
        </w:tc>
        <w:tc>
          <w:tcPr>
            <w:tcW w:w="222" w:type="dxa"/>
            <w:vAlign w:val="center"/>
          </w:tcPr>
          <w:p w14:paraId="58970256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4D0E3C73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F49F" w14:textId="2FD1079B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4337" w14:textId="7B82113D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Замена абонентских ответвлений с установкой интеллектуальных приборов учета электрической энергии, однофазных -модели ФОБОС-1S в количестве 29 штук и трехфазных - модели ФОБОС-3S, в количестве 5 штук и базовой станции для сбора данных с NB-FI устройств, в количестве 1 штуки на территории деревни Фомка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6B72" w14:textId="3D48F5F6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E5C8" w14:textId="63988C56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1,213</w:t>
            </w:r>
          </w:p>
        </w:tc>
        <w:tc>
          <w:tcPr>
            <w:tcW w:w="222" w:type="dxa"/>
            <w:vAlign w:val="center"/>
          </w:tcPr>
          <w:p w14:paraId="1895FCC1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2DAC52FB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9522" w14:textId="3D6ADE87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0E2C" w14:textId="47DC5389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Замена абонентских ответвлений с установкой интеллектуальных приборов учета электрической энергии, однофазных -модели ФОБОС-1S в количестве 147 штук и трехфазных - модели ФОБОС-3S, в количестве 19 штук на территории поселка Кривляк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7923" w14:textId="3310A0E8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14AD" w14:textId="6E4CA571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5,932</w:t>
            </w:r>
          </w:p>
        </w:tc>
        <w:tc>
          <w:tcPr>
            <w:tcW w:w="222" w:type="dxa"/>
            <w:vAlign w:val="center"/>
          </w:tcPr>
          <w:p w14:paraId="3C3DE5F9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34C486D9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DC0B" w14:textId="07B3803E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6E29" w14:textId="6A7D8AB4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Замена абонентских ответвлений с установкой интеллектуальных приборов учета электрической энергии, однофазных -модели ФОБОС-1S в количестве 84 штук и трехфазных - модели ФОБОС-3S, в количестве 15 штук и базовой станции для сбора данных с NB-FI устройств, в количестве 1 штуки на территории поселка Новый Городок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DE67" w14:textId="1FF9A326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0882" w14:textId="0D73D6F7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3,438</w:t>
            </w:r>
          </w:p>
        </w:tc>
        <w:tc>
          <w:tcPr>
            <w:tcW w:w="222" w:type="dxa"/>
            <w:vAlign w:val="center"/>
          </w:tcPr>
          <w:p w14:paraId="07C53D12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36CD7800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0943" w14:textId="1043318B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2DD3" w14:textId="6D3F16B8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 xml:space="preserve">Замена абонентских ответвлений с установкой интеллектуальных приборов учета электрической энергии, однофазных -модели ФОБОС-1S в количестве 34 штук  и базовой станции для сбора </w:t>
            </w:r>
            <w:r w:rsidRPr="00217539">
              <w:lastRenderedPageBreak/>
              <w:t>данных с NB-FI устройств, в количестве 1 штуки на территории села Маковское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D35D" w14:textId="46F4AB7E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lastRenderedPageBreak/>
              <w:t>2 027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7D37" w14:textId="300A7F66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1,294</w:t>
            </w:r>
          </w:p>
        </w:tc>
        <w:tc>
          <w:tcPr>
            <w:tcW w:w="222" w:type="dxa"/>
            <w:vAlign w:val="center"/>
          </w:tcPr>
          <w:p w14:paraId="531A6625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217539" w:rsidRPr="00217539" w14:paraId="27876E5B" w14:textId="77777777" w:rsidTr="006536D9">
        <w:trPr>
          <w:trHeight w:val="60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CC16" w14:textId="6779F260" w:rsidR="00217539" w:rsidRPr="00217539" w:rsidRDefault="00217539" w:rsidP="00217539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450D" w14:textId="2857904C" w:rsidR="00217539" w:rsidRPr="00217539" w:rsidRDefault="00217539" w:rsidP="00217539">
            <w:pPr>
              <w:ind w:firstLineChars="200" w:firstLine="4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17539">
              <w:t>Замена абонентских ответвлений с установкой интеллектуальных приборов учета электрической энергии, однофазных -модели ФОБОС-1S в количестве 54 штук и базовой станции для сбора данных с NB-FI устройств, в количестве 1 штуки на территории села Сым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F47E" w14:textId="3363CD93" w:rsidR="00217539" w:rsidRPr="00217539" w:rsidRDefault="00217539" w:rsidP="0021753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2 026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477C" w14:textId="1DC63257" w:rsidR="00217539" w:rsidRPr="00217539" w:rsidRDefault="00217539" w:rsidP="00217539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7539">
              <w:t>1,766</w:t>
            </w:r>
          </w:p>
        </w:tc>
        <w:tc>
          <w:tcPr>
            <w:tcW w:w="222" w:type="dxa"/>
            <w:vAlign w:val="center"/>
          </w:tcPr>
          <w:p w14:paraId="7D0E4559" w14:textId="77777777" w:rsidR="00217539" w:rsidRPr="00217539" w:rsidRDefault="00217539" w:rsidP="0021753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E9366C" w:rsidRPr="00D973D5" w14:paraId="49D8319A" w14:textId="77777777" w:rsidTr="006536D9">
        <w:trPr>
          <w:trHeight w:val="300"/>
        </w:trPr>
        <w:tc>
          <w:tcPr>
            <w:tcW w:w="6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E44BD" w14:textId="77777777" w:rsidR="00E9366C" w:rsidRPr="00217539" w:rsidRDefault="00E9366C" w:rsidP="00E9366C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F388" w14:textId="77777777" w:rsidR="00E9366C" w:rsidRPr="00217539" w:rsidRDefault="00E9366C" w:rsidP="00E936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753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7F53" w14:textId="67FB991A" w:rsidR="00E9366C" w:rsidRPr="00217539" w:rsidRDefault="00217539" w:rsidP="00217539">
            <w:pPr>
              <w:jc w:val="right"/>
            </w:pPr>
            <w:r w:rsidRPr="00217539">
              <w:t>89,685</w:t>
            </w:r>
          </w:p>
        </w:tc>
        <w:tc>
          <w:tcPr>
            <w:tcW w:w="222" w:type="dxa"/>
            <w:vAlign w:val="center"/>
            <w:hideMark/>
          </w:tcPr>
          <w:p w14:paraId="6827619A" w14:textId="77777777" w:rsidR="00E9366C" w:rsidRPr="00D973D5" w:rsidRDefault="00E9366C" w:rsidP="00E9366C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3D1B89B" w14:textId="3E4AC714" w:rsidR="00E9366C" w:rsidRDefault="00E9366C" w:rsidP="0073752C">
      <w:pPr>
        <w:spacing w:line="276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5C426F3" w14:textId="77777777" w:rsidR="00BC4D1C" w:rsidRPr="0076423A" w:rsidRDefault="00BC4D1C" w:rsidP="0073752C">
      <w:pPr>
        <w:spacing w:line="276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DA463DE" w14:textId="5C1BA5DF" w:rsidR="00E9366C" w:rsidRDefault="00722F4D" w:rsidP="0073752C">
      <w:pPr>
        <w:spacing w:line="276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Директор</w:t>
      </w:r>
    </w:p>
    <w:p w14:paraId="2BB73CBF" w14:textId="11912FC2" w:rsidR="00722F4D" w:rsidRPr="0076423A" w:rsidRDefault="00722F4D" w:rsidP="0073752C">
      <w:pPr>
        <w:spacing w:line="276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ООО «Енисейэлектроком»</w:t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ab/>
      </w:r>
      <w:r w:rsidR="00EC34F3">
        <w:rPr>
          <w:rFonts w:eastAsia="Times New Roman" w:cs="Times New Roman"/>
          <w:sz w:val="26"/>
          <w:szCs w:val="26"/>
          <w:lang w:eastAsia="ru-RU"/>
        </w:rPr>
        <w:t>К.В Мотофонова</w:t>
      </w:r>
    </w:p>
    <w:p w14:paraId="44DBE2EE" w14:textId="77777777" w:rsidR="000E4804" w:rsidRPr="0076423A" w:rsidRDefault="000E4804" w:rsidP="00BB5827">
      <w:pPr>
        <w:spacing w:line="264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DD5BDE9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  <w:bookmarkStart w:id="2" w:name="_GoBack"/>
      <w:bookmarkEnd w:id="2"/>
    </w:p>
    <w:p w14:paraId="00D4A9BD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4D08817E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2F3A7AFB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40B280BB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1FFA72A3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0C6AA05F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49AF4134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413DD616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5DFC8C1B" w14:textId="77777777" w:rsidR="00E061DD" w:rsidRDefault="00E061DD" w:rsidP="009F3F78">
      <w:pPr>
        <w:spacing w:line="264" w:lineRule="auto"/>
        <w:jc w:val="center"/>
        <w:rPr>
          <w:rFonts w:cs="Times New Roman"/>
          <w:b/>
          <w:bCs/>
          <w:sz w:val="32"/>
          <w:szCs w:val="32"/>
        </w:rPr>
      </w:pPr>
    </w:p>
    <w:p w14:paraId="199AD247" w14:textId="17CD7542" w:rsidR="0069700E" w:rsidRDefault="0069700E" w:rsidP="00803E6A">
      <w:pPr>
        <w:spacing w:line="264" w:lineRule="auto"/>
        <w:rPr>
          <w:rFonts w:cs="Times New Roman"/>
          <w:b/>
          <w:bCs/>
          <w:sz w:val="32"/>
          <w:szCs w:val="32"/>
        </w:rPr>
      </w:pPr>
    </w:p>
    <w:sectPr w:rsidR="0069700E" w:rsidSect="00E715DE">
      <w:footerReference w:type="default" r:id="rId8"/>
      <w:pgSz w:w="11910" w:h="16840"/>
      <w:pgMar w:top="1060" w:right="851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72E19" w14:textId="77777777" w:rsidR="009B0B18" w:rsidRDefault="009B0B18" w:rsidP="007E6F11">
      <w:r>
        <w:separator/>
      </w:r>
    </w:p>
  </w:endnote>
  <w:endnote w:type="continuationSeparator" w:id="0">
    <w:p w14:paraId="79B66C67" w14:textId="77777777" w:rsidR="009B0B18" w:rsidRDefault="009B0B18" w:rsidP="007E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291045"/>
      <w:docPartObj>
        <w:docPartGallery w:val="Page Numbers (Bottom of Page)"/>
        <w:docPartUnique/>
      </w:docPartObj>
    </w:sdtPr>
    <w:sdtEndPr/>
    <w:sdtContent>
      <w:p w14:paraId="5F7533AA" w14:textId="6E078FFA" w:rsidR="007A3367" w:rsidRDefault="007A3367" w:rsidP="007E6F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D1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78BEA" w14:textId="77777777" w:rsidR="009B0B18" w:rsidRDefault="009B0B18" w:rsidP="007E6F11">
      <w:r>
        <w:separator/>
      </w:r>
    </w:p>
  </w:footnote>
  <w:footnote w:type="continuationSeparator" w:id="0">
    <w:p w14:paraId="6D771708" w14:textId="77777777" w:rsidR="009B0B18" w:rsidRDefault="009B0B18" w:rsidP="007E6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1088"/>
    <w:multiLevelType w:val="hybridMultilevel"/>
    <w:tmpl w:val="085029C8"/>
    <w:lvl w:ilvl="0" w:tplc="87E24CA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12C83C0C"/>
    <w:multiLevelType w:val="hybridMultilevel"/>
    <w:tmpl w:val="98C41D2C"/>
    <w:lvl w:ilvl="0" w:tplc="4420D4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76337A"/>
    <w:multiLevelType w:val="hybridMultilevel"/>
    <w:tmpl w:val="5FAEF75A"/>
    <w:lvl w:ilvl="0" w:tplc="2AF8F0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C85B10"/>
    <w:multiLevelType w:val="hybridMultilevel"/>
    <w:tmpl w:val="6D141B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7C3AC8"/>
    <w:multiLevelType w:val="hybridMultilevel"/>
    <w:tmpl w:val="AE1C15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BF3958"/>
    <w:multiLevelType w:val="hybridMultilevel"/>
    <w:tmpl w:val="2DA8D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36EE9"/>
    <w:multiLevelType w:val="hybridMultilevel"/>
    <w:tmpl w:val="D1A8A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6373C"/>
    <w:multiLevelType w:val="hybridMultilevel"/>
    <w:tmpl w:val="87901C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B26"/>
    <w:rsid w:val="00004760"/>
    <w:rsid w:val="00004C8F"/>
    <w:rsid w:val="0000571C"/>
    <w:rsid w:val="0000695B"/>
    <w:rsid w:val="00010816"/>
    <w:rsid w:val="000110B3"/>
    <w:rsid w:val="00011A5C"/>
    <w:rsid w:val="00012264"/>
    <w:rsid w:val="000200C2"/>
    <w:rsid w:val="0002338E"/>
    <w:rsid w:val="0002406E"/>
    <w:rsid w:val="0002622C"/>
    <w:rsid w:val="00026D37"/>
    <w:rsid w:val="00027CE7"/>
    <w:rsid w:val="000318D5"/>
    <w:rsid w:val="000327BC"/>
    <w:rsid w:val="00032A3C"/>
    <w:rsid w:val="00032BB3"/>
    <w:rsid w:val="00040014"/>
    <w:rsid w:val="00040C57"/>
    <w:rsid w:val="00040F13"/>
    <w:rsid w:val="00043D50"/>
    <w:rsid w:val="00047118"/>
    <w:rsid w:val="000571AA"/>
    <w:rsid w:val="00062818"/>
    <w:rsid w:val="000709C4"/>
    <w:rsid w:val="00080509"/>
    <w:rsid w:val="00080608"/>
    <w:rsid w:val="00080812"/>
    <w:rsid w:val="00080C07"/>
    <w:rsid w:val="00083AD0"/>
    <w:rsid w:val="000860D2"/>
    <w:rsid w:val="00087453"/>
    <w:rsid w:val="00090968"/>
    <w:rsid w:val="00092735"/>
    <w:rsid w:val="00096E03"/>
    <w:rsid w:val="000A1370"/>
    <w:rsid w:val="000A29FE"/>
    <w:rsid w:val="000A5D07"/>
    <w:rsid w:val="000B2794"/>
    <w:rsid w:val="000B30C6"/>
    <w:rsid w:val="000B4B0F"/>
    <w:rsid w:val="000D1D8B"/>
    <w:rsid w:val="000D3592"/>
    <w:rsid w:val="000D6969"/>
    <w:rsid w:val="000E2DA1"/>
    <w:rsid w:val="000E4100"/>
    <w:rsid w:val="000E4804"/>
    <w:rsid w:val="000E6531"/>
    <w:rsid w:val="000F22BA"/>
    <w:rsid w:val="000F2BAD"/>
    <w:rsid w:val="000F5516"/>
    <w:rsid w:val="000F58AB"/>
    <w:rsid w:val="000F692B"/>
    <w:rsid w:val="000F710B"/>
    <w:rsid w:val="00100B39"/>
    <w:rsid w:val="0010156A"/>
    <w:rsid w:val="00102AD5"/>
    <w:rsid w:val="00105D5A"/>
    <w:rsid w:val="00105D66"/>
    <w:rsid w:val="00106B0F"/>
    <w:rsid w:val="00107CFD"/>
    <w:rsid w:val="001113EF"/>
    <w:rsid w:val="00113349"/>
    <w:rsid w:val="00114154"/>
    <w:rsid w:val="001144A2"/>
    <w:rsid w:val="001146E1"/>
    <w:rsid w:val="0011473E"/>
    <w:rsid w:val="00115DE9"/>
    <w:rsid w:val="00120BD1"/>
    <w:rsid w:val="00122A4E"/>
    <w:rsid w:val="0012606F"/>
    <w:rsid w:val="00130ECC"/>
    <w:rsid w:val="0013107B"/>
    <w:rsid w:val="00134B2E"/>
    <w:rsid w:val="00137D09"/>
    <w:rsid w:val="0014026F"/>
    <w:rsid w:val="0014190E"/>
    <w:rsid w:val="00142263"/>
    <w:rsid w:val="00142280"/>
    <w:rsid w:val="00142A5E"/>
    <w:rsid w:val="0014577D"/>
    <w:rsid w:val="00145B76"/>
    <w:rsid w:val="00146B0B"/>
    <w:rsid w:val="001474BC"/>
    <w:rsid w:val="00150965"/>
    <w:rsid w:val="00154676"/>
    <w:rsid w:val="0015570E"/>
    <w:rsid w:val="00160106"/>
    <w:rsid w:val="001611E5"/>
    <w:rsid w:val="00161D16"/>
    <w:rsid w:val="00162275"/>
    <w:rsid w:val="00163F66"/>
    <w:rsid w:val="00163FBA"/>
    <w:rsid w:val="001646A7"/>
    <w:rsid w:val="00166AE6"/>
    <w:rsid w:val="00166E51"/>
    <w:rsid w:val="0016731E"/>
    <w:rsid w:val="00167574"/>
    <w:rsid w:val="00167FA3"/>
    <w:rsid w:val="001703E1"/>
    <w:rsid w:val="00170D66"/>
    <w:rsid w:val="00173091"/>
    <w:rsid w:val="001736FD"/>
    <w:rsid w:val="001742E5"/>
    <w:rsid w:val="00174FA8"/>
    <w:rsid w:val="00180A65"/>
    <w:rsid w:val="001857F4"/>
    <w:rsid w:val="00185AB6"/>
    <w:rsid w:val="00186262"/>
    <w:rsid w:val="00187507"/>
    <w:rsid w:val="001909C9"/>
    <w:rsid w:val="001929BC"/>
    <w:rsid w:val="001939D0"/>
    <w:rsid w:val="00194839"/>
    <w:rsid w:val="001976C1"/>
    <w:rsid w:val="001A0E9B"/>
    <w:rsid w:val="001A3551"/>
    <w:rsid w:val="001A54E6"/>
    <w:rsid w:val="001A614A"/>
    <w:rsid w:val="001B0353"/>
    <w:rsid w:val="001B1791"/>
    <w:rsid w:val="001B35B5"/>
    <w:rsid w:val="001B6823"/>
    <w:rsid w:val="001C0937"/>
    <w:rsid w:val="001C2B6B"/>
    <w:rsid w:val="001C5DDF"/>
    <w:rsid w:val="001C702B"/>
    <w:rsid w:val="001D1267"/>
    <w:rsid w:val="001D2CF8"/>
    <w:rsid w:val="001D43F8"/>
    <w:rsid w:val="001D462A"/>
    <w:rsid w:val="001D4651"/>
    <w:rsid w:val="001D64BE"/>
    <w:rsid w:val="001E0CA1"/>
    <w:rsid w:val="001E0EE9"/>
    <w:rsid w:val="001E2BAA"/>
    <w:rsid w:val="001E6037"/>
    <w:rsid w:val="001F0510"/>
    <w:rsid w:val="001F0913"/>
    <w:rsid w:val="001F0D84"/>
    <w:rsid w:val="001F1523"/>
    <w:rsid w:val="001F1BC7"/>
    <w:rsid w:val="001F399E"/>
    <w:rsid w:val="001F4B63"/>
    <w:rsid w:val="001F53C5"/>
    <w:rsid w:val="001F773F"/>
    <w:rsid w:val="00200491"/>
    <w:rsid w:val="0020191C"/>
    <w:rsid w:val="00202285"/>
    <w:rsid w:val="00204034"/>
    <w:rsid w:val="00212CA4"/>
    <w:rsid w:val="002155EA"/>
    <w:rsid w:val="0021652C"/>
    <w:rsid w:val="00217539"/>
    <w:rsid w:val="00220027"/>
    <w:rsid w:val="00221339"/>
    <w:rsid w:val="00221882"/>
    <w:rsid w:val="00222A16"/>
    <w:rsid w:val="00224514"/>
    <w:rsid w:val="00224B50"/>
    <w:rsid w:val="0023133A"/>
    <w:rsid w:val="002315FF"/>
    <w:rsid w:val="002345E0"/>
    <w:rsid w:val="00236469"/>
    <w:rsid w:val="002373F8"/>
    <w:rsid w:val="002404EC"/>
    <w:rsid w:val="002410EF"/>
    <w:rsid w:val="002446A6"/>
    <w:rsid w:val="00244D3C"/>
    <w:rsid w:val="0024556F"/>
    <w:rsid w:val="00245F94"/>
    <w:rsid w:val="002505DA"/>
    <w:rsid w:val="00253B93"/>
    <w:rsid w:val="00267A78"/>
    <w:rsid w:val="002721B1"/>
    <w:rsid w:val="002726BE"/>
    <w:rsid w:val="002733A7"/>
    <w:rsid w:val="0027441A"/>
    <w:rsid w:val="00276C6A"/>
    <w:rsid w:val="00280CD0"/>
    <w:rsid w:val="0028337B"/>
    <w:rsid w:val="0028535F"/>
    <w:rsid w:val="00287555"/>
    <w:rsid w:val="00287E5B"/>
    <w:rsid w:val="00290156"/>
    <w:rsid w:val="00290C0F"/>
    <w:rsid w:val="00291C61"/>
    <w:rsid w:val="00293D47"/>
    <w:rsid w:val="002940AF"/>
    <w:rsid w:val="00294463"/>
    <w:rsid w:val="00294CA5"/>
    <w:rsid w:val="00297B64"/>
    <w:rsid w:val="002A092C"/>
    <w:rsid w:val="002A3CF9"/>
    <w:rsid w:val="002A3D6A"/>
    <w:rsid w:val="002A535A"/>
    <w:rsid w:val="002A6D94"/>
    <w:rsid w:val="002A6FC2"/>
    <w:rsid w:val="002A76AA"/>
    <w:rsid w:val="002B6D81"/>
    <w:rsid w:val="002C7CC8"/>
    <w:rsid w:val="002D0783"/>
    <w:rsid w:val="002D24F3"/>
    <w:rsid w:val="002D7928"/>
    <w:rsid w:val="002E0B4D"/>
    <w:rsid w:val="002E41CF"/>
    <w:rsid w:val="002F4370"/>
    <w:rsid w:val="002F4709"/>
    <w:rsid w:val="002F4CDE"/>
    <w:rsid w:val="0030234D"/>
    <w:rsid w:val="003045B5"/>
    <w:rsid w:val="00304FF8"/>
    <w:rsid w:val="003108E1"/>
    <w:rsid w:val="003128A7"/>
    <w:rsid w:val="00314543"/>
    <w:rsid w:val="0031660C"/>
    <w:rsid w:val="003178C9"/>
    <w:rsid w:val="00321BA4"/>
    <w:rsid w:val="003227F1"/>
    <w:rsid w:val="0032403B"/>
    <w:rsid w:val="00325CE4"/>
    <w:rsid w:val="003273FF"/>
    <w:rsid w:val="0032743F"/>
    <w:rsid w:val="0032752B"/>
    <w:rsid w:val="00332806"/>
    <w:rsid w:val="0033312A"/>
    <w:rsid w:val="003359AC"/>
    <w:rsid w:val="003364ED"/>
    <w:rsid w:val="00344ADD"/>
    <w:rsid w:val="003467FF"/>
    <w:rsid w:val="00351F10"/>
    <w:rsid w:val="0036157A"/>
    <w:rsid w:val="0036381A"/>
    <w:rsid w:val="00365845"/>
    <w:rsid w:val="003671F2"/>
    <w:rsid w:val="00367DD2"/>
    <w:rsid w:val="00370D1F"/>
    <w:rsid w:val="00373A65"/>
    <w:rsid w:val="003744C2"/>
    <w:rsid w:val="00377443"/>
    <w:rsid w:val="00380551"/>
    <w:rsid w:val="0038060E"/>
    <w:rsid w:val="00381F78"/>
    <w:rsid w:val="003848C2"/>
    <w:rsid w:val="0038506F"/>
    <w:rsid w:val="00385382"/>
    <w:rsid w:val="003869D5"/>
    <w:rsid w:val="00386A91"/>
    <w:rsid w:val="00387049"/>
    <w:rsid w:val="00393405"/>
    <w:rsid w:val="0039396C"/>
    <w:rsid w:val="003A305B"/>
    <w:rsid w:val="003A33D4"/>
    <w:rsid w:val="003A347D"/>
    <w:rsid w:val="003A4E92"/>
    <w:rsid w:val="003A5791"/>
    <w:rsid w:val="003A61D3"/>
    <w:rsid w:val="003A6671"/>
    <w:rsid w:val="003A7AD6"/>
    <w:rsid w:val="003B0C12"/>
    <w:rsid w:val="003B3485"/>
    <w:rsid w:val="003C197F"/>
    <w:rsid w:val="003C4C6C"/>
    <w:rsid w:val="003E3C6A"/>
    <w:rsid w:val="003E3EAE"/>
    <w:rsid w:val="003E6028"/>
    <w:rsid w:val="003E7BC5"/>
    <w:rsid w:val="003F0900"/>
    <w:rsid w:val="003F194D"/>
    <w:rsid w:val="003F2B0A"/>
    <w:rsid w:val="003F3399"/>
    <w:rsid w:val="003F7CBA"/>
    <w:rsid w:val="003F7D45"/>
    <w:rsid w:val="004025A4"/>
    <w:rsid w:val="00402B41"/>
    <w:rsid w:val="0040317E"/>
    <w:rsid w:val="00410D61"/>
    <w:rsid w:val="00416D00"/>
    <w:rsid w:val="00422F0D"/>
    <w:rsid w:val="004246BB"/>
    <w:rsid w:val="00425164"/>
    <w:rsid w:val="00431E76"/>
    <w:rsid w:val="00440A1A"/>
    <w:rsid w:val="00442790"/>
    <w:rsid w:val="004433FF"/>
    <w:rsid w:val="00444DA8"/>
    <w:rsid w:val="00446841"/>
    <w:rsid w:val="00447C31"/>
    <w:rsid w:val="00450A3A"/>
    <w:rsid w:val="00451658"/>
    <w:rsid w:val="004517D4"/>
    <w:rsid w:val="0045523B"/>
    <w:rsid w:val="00456DA0"/>
    <w:rsid w:val="00460B05"/>
    <w:rsid w:val="004611F5"/>
    <w:rsid w:val="00465C5F"/>
    <w:rsid w:val="00467D7B"/>
    <w:rsid w:val="00471399"/>
    <w:rsid w:val="0047139B"/>
    <w:rsid w:val="00471603"/>
    <w:rsid w:val="00472C7E"/>
    <w:rsid w:val="00476B74"/>
    <w:rsid w:val="00481F58"/>
    <w:rsid w:val="004834F3"/>
    <w:rsid w:val="0048611B"/>
    <w:rsid w:val="00487D03"/>
    <w:rsid w:val="00490208"/>
    <w:rsid w:val="004924A7"/>
    <w:rsid w:val="00492AAB"/>
    <w:rsid w:val="00492F2C"/>
    <w:rsid w:val="00493436"/>
    <w:rsid w:val="00493D1B"/>
    <w:rsid w:val="0049416E"/>
    <w:rsid w:val="0049526A"/>
    <w:rsid w:val="00495F45"/>
    <w:rsid w:val="00496693"/>
    <w:rsid w:val="00497DBF"/>
    <w:rsid w:val="004A1445"/>
    <w:rsid w:val="004A245D"/>
    <w:rsid w:val="004A58B4"/>
    <w:rsid w:val="004A7217"/>
    <w:rsid w:val="004A7437"/>
    <w:rsid w:val="004A7C16"/>
    <w:rsid w:val="004B04DC"/>
    <w:rsid w:val="004B071A"/>
    <w:rsid w:val="004B345D"/>
    <w:rsid w:val="004B4847"/>
    <w:rsid w:val="004B49E4"/>
    <w:rsid w:val="004B5B8A"/>
    <w:rsid w:val="004C093D"/>
    <w:rsid w:val="004C0A93"/>
    <w:rsid w:val="004C107C"/>
    <w:rsid w:val="004C5405"/>
    <w:rsid w:val="004C5B2B"/>
    <w:rsid w:val="004D1B8C"/>
    <w:rsid w:val="004D1FB8"/>
    <w:rsid w:val="004D34EA"/>
    <w:rsid w:val="004D5FAB"/>
    <w:rsid w:val="004D6621"/>
    <w:rsid w:val="004E07D0"/>
    <w:rsid w:val="004E29E2"/>
    <w:rsid w:val="004E47C4"/>
    <w:rsid w:val="004E76FE"/>
    <w:rsid w:val="004F0753"/>
    <w:rsid w:val="004F1B7C"/>
    <w:rsid w:val="004F3487"/>
    <w:rsid w:val="0050212C"/>
    <w:rsid w:val="005026B9"/>
    <w:rsid w:val="00503E26"/>
    <w:rsid w:val="00505EF0"/>
    <w:rsid w:val="00507AE1"/>
    <w:rsid w:val="00513999"/>
    <w:rsid w:val="00515450"/>
    <w:rsid w:val="00522A64"/>
    <w:rsid w:val="005246F5"/>
    <w:rsid w:val="00524BC2"/>
    <w:rsid w:val="00532A05"/>
    <w:rsid w:val="00534330"/>
    <w:rsid w:val="00535C48"/>
    <w:rsid w:val="00537039"/>
    <w:rsid w:val="00537560"/>
    <w:rsid w:val="0053765E"/>
    <w:rsid w:val="00542F07"/>
    <w:rsid w:val="00543CE0"/>
    <w:rsid w:val="00543F08"/>
    <w:rsid w:val="005440D7"/>
    <w:rsid w:val="00546A39"/>
    <w:rsid w:val="0055053F"/>
    <w:rsid w:val="0055311C"/>
    <w:rsid w:val="005544B7"/>
    <w:rsid w:val="005571E6"/>
    <w:rsid w:val="005601AD"/>
    <w:rsid w:val="005615E7"/>
    <w:rsid w:val="00563195"/>
    <w:rsid w:val="005639D2"/>
    <w:rsid w:val="0056622D"/>
    <w:rsid w:val="005726A6"/>
    <w:rsid w:val="00572C8E"/>
    <w:rsid w:val="00575846"/>
    <w:rsid w:val="00580CCC"/>
    <w:rsid w:val="00583C3E"/>
    <w:rsid w:val="0059029E"/>
    <w:rsid w:val="005921A3"/>
    <w:rsid w:val="005921C0"/>
    <w:rsid w:val="00593CA0"/>
    <w:rsid w:val="005947B0"/>
    <w:rsid w:val="00595CE8"/>
    <w:rsid w:val="005A3B19"/>
    <w:rsid w:val="005A47A7"/>
    <w:rsid w:val="005A4E89"/>
    <w:rsid w:val="005B02EF"/>
    <w:rsid w:val="005B06A4"/>
    <w:rsid w:val="005B2A05"/>
    <w:rsid w:val="005B7B0B"/>
    <w:rsid w:val="005C05AA"/>
    <w:rsid w:val="005C173B"/>
    <w:rsid w:val="005C23E6"/>
    <w:rsid w:val="005C2AE2"/>
    <w:rsid w:val="005C4267"/>
    <w:rsid w:val="005C4D75"/>
    <w:rsid w:val="005C64CD"/>
    <w:rsid w:val="005C78F9"/>
    <w:rsid w:val="005C7DC6"/>
    <w:rsid w:val="005D5464"/>
    <w:rsid w:val="005D5B1B"/>
    <w:rsid w:val="005D7D3B"/>
    <w:rsid w:val="005E16B0"/>
    <w:rsid w:val="005E2D8F"/>
    <w:rsid w:val="005F0723"/>
    <w:rsid w:val="005F0949"/>
    <w:rsid w:val="005F0F29"/>
    <w:rsid w:val="005F18C9"/>
    <w:rsid w:val="005F309B"/>
    <w:rsid w:val="005F3AB2"/>
    <w:rsid w:val="005F3FBA"/>
    <w:rsid w:val="005F45BA"/>
    <w:rsid w:val="005F542E"/>
    <w:rsid w:val="005F5A20"/>
    <w:rsid w:val="005F7B75"/>
    <w:rsid w:val="006024A9"/>
    <w:rsid w:val="00602B26"/>
    <w:rsid w:val="00604349"/>
    <w:rsid w:val="0060576E"/>
    <w:rsid w:val="00610299"/>
    <w:rsid w:val="00611561"/>
    <w:rsid w:val="0061233F"/>
    <w:rsid w:val="00612A1A"/>
    <w:rsid w:val="00612E61"/>
    <w:rsid w:val="00615AB9"/>
    <w:rsid w:val="00617234"/>
    <w:rsid w:val="0062022B"/>
    <w:rsid w:val="0062279B"/>
    <w:rsid w:val="006275DC"/>
    <w:rsid w:val="00632E0A"/>
    <w:rsid w:val="00633BB4"/>
    <w:rsid w:val="00635641"/>
    <w:rsid w:val="00644FB2"/>
    <w:rsid w:val="006478C3"/>
    <w:rsid w:val="006511F7"/>
    <w:rsid w:val="00652944"/>
    <w:rsid w:val="006536D9"/>
    <w:rsid w:val="00656AEA"/>
    <w:rsid w:val="00656C9D"/>
    <w:rsid w:val="00656FB8"/>
    <w:rsid w:val="00661B9A"/>
    <w:rsid w:val="00666AB8"/>
    <w:rsid w:val="00667B1A"/>
    <w:rsid w:val="00671A02"/>
    <w:rsid w:val="00671C5E"/>
    <w:rsid w:val="00672B98"/>
    <w:rsid w:val="00674039"/>
    <w:rsid w:val="006775ED"/>
    <w:rsid w:val="00680BF6"/>
    <w:rsid w:val="00682F12"/>
    <w:rsid w:val="0068784D"/>
    <w:rsid w:val="00687BED"/>
    <w:rsid w:val="00693FB5"/>
    <w:rsid w:val="0069448C"/>
    <w:rsid w:val="00695354"/>
    <w:rsid w:val="006966B8"/>
    <w:rsid w:val="00696950"/>
    <w:rsid w:val="0069700E"/>
    <w:rsid w:val="006A3600"/>
    <w:rsid w:val="006A751A"/>
    <w:rsid w:val="006A7D5F"/>
    <w:rsid w:val="006A7D8C"/>
    <w:rsid w:val="006B6858"/>
    <w:rsid w:val="006C3569"/>
    <w:rsid w:val="006C4384"/>
    <w:rsid w:val="006C55CE"/>
    <w:rsid w:val="006C6F83"/>
    <w:rsid w:val="006C76D3"/>
    <w:rsid w:val="006D2794"/>
    <w:rsid w:val="006D280E"/>
    <w:rsid w:val="006D2DE6"/>
    <w:rsid w:val="006D300C"/>
    <w:rsid w:val="006D7791"/>
    <w:rsid w:val="006E0AA9"/>
    <w:rsid w:val="006E1D8A"/>
    <w:rsid w:val="006E2A69"/>
    <w:rsid w:val="006E32CE"/>
    <w:rsid w:val="006E47F9"/>
    <w:rsid w:val="006E5BB5"/>
    <w:rsid w:val="006F28BA"/>
    <w:rsid w:val="006F2D72"/>
    <w:rsid w:val="006F60BA"/>
    <w:rsid w:val="00701E09"/>
    <w:rsid w:val="00702A6B"/>
    <w:rsid w:val="00704396"/>
    <w:rsid w:val="00704903"/>
    <w:rsid w:val="00704BE6"/>
    <w:rsid w:val="007051B7"/>
    <w:rsid w:val="007067DE"/>
    <w:rsid w:val="00707E4D"/>
    <w:rsid w:val="0071001D"/>
    <w:rsid w:val="00710237"/>
    <w:rsid w:val="00710F11"/>
    <w:rsid w:val="00711E2F"/>
    <w:rsid w:val="0071261C"/>
    <w:rsid w:val="0071474A"/>
    <w:rsid w:val="00714D2E"/>
    <w:rsid w:val="0072254E"/>
    <w:rsid w:val="00722F4D"/>
    <w:rsid w:val="00723308"/>
    <w:rsid w:val="00725A1F"/>
    <w:rsid w:val="007279E1"/>
    <w:rsid w:val="00727AA2"/>
    <w:rsid w:val="00731490"/>
    <w:rsid w:val="0073263B"/>
    <w:rsid w:val="00733279"/>
    <w:rsid w:val="00734AA3"/>
    <w:rsid w:val="007374D1"/>
    <w:rsid w:val="0073752C"/>
    <w:rsid w:val="00737D32"/>
    <w:rsid w:val="00743238"/>
    <w:rsid w:val="00745507"/>
    <w:rsid w:val="00753B79"/>
    <w:rsid w:val="00753F12"/>
    <w:rsid w:val="00754BCC"/>
    <w:rsid w:val="00760AC1"/>
    <w:rsid w:val="00760D7C"/>
    <w:rsid w:val="00763E2A"/>
    <w:rsid w:val="0076423A"/>
    <w:rsid w:val="007665F3"/>
    <w:rsid w:val="00767DB7"/>
    <w:rsid w:val="00767DCE"/>
    <w:rsid w:val="00770D86"/>
    <w:rsid w:val="00775094"/>
    <w:rsid w:val="00784289"/>
    <w:rsid w:val="007847B4"/>
    <w:rsid w:val="00784EC0"/>
    <w:rsid w:val="007932D5"/>
    <w:rsid w:val="0079646E"/>
    <w:rsid w:val="00797106"/>
    <w:rsid w:val="007A2278"/>
    <w:rsid w:val="007A3367"/>
    <w:rsid w:val="007A3FF9"/>
    <w:rsid w:val="007A457C"/>
    <w:rsid w:val="007A557C"/>
    <w:rsid w:val="007A60B3"/>
    <w:rsid w:val="007B07EA"/>
    <w:rsid w:val="007B2030"/>
    <w:rsid w:val="007B4B99"/>
    <w:rsid w:val="007B7E54"/>
    <w:rsid w:val="007D25B8"/>
    <w:rsid w:val="007D2646"/>
    <w:rsid w:val="007D2D07"/>
    <w:rsid w:val="007D4A4B"/>
    <w:rsid w:val="007D557A"/>
    <w:rsid w:val="007D60E5"/>
    <w:rsid w:val="007E3255"/>
    <w:rsid w:val="007E3A17"/>
    <w:rsid w:val="007E6F11"/>
    <w:rsid w:val="007E7AA4"/>
    <w:rsid w:val="007F0D1E"/>
    <w:rsid w:val="007F69E6"/>
    <w:rsid w:val="007F7D86"/>
    <w:rsid w:val="00803E6A"/>
    <w:rsid w:val="00806BF1"/>
    <w:rsid w:val="00807510"/>
    <w:rsid w:val="00807DC8"/>
    <w:rsid w:val="008106A1"/>
    <w:rsid w:val="00814344"/>
    <w:rsid w:val="00815E6C"/>
    <w:rsid w:val="00822282"/>
    <w:rsid w:val="00822DF0"/>
    <w:rsid w:val="00823372"/>
    <w:rsid w:val="00823D2A"/>
    <w:rsid w:val="008260B2"/>
    <w:rsid w:val="008307F8"/>
    <w:rsid w:val="00831816"/>
    <w:rsid w:val="008318FE"/>
    <w:rsid w:val="0083240D"/>
    <w:rsid w:val="00833553"/>
    <w:rsid w:val="008338E5"/>
    <w:rsid w:val="00835746"/>
    <w:rsid w:val="00836E3D"/>
    <w:rsid w:val="00837C85"/>
    <w:rsid w:val="00842F8C"/>
    <w:rsid w:val="00843F52"/>
    <w:rsid w:val="00847928"/>
    <w:rsid w:val="00850F0F"/>
    <w:rsid w:val="0085411E"/>
    <w:rsid w:val="00854DB0"/>
    <w:rsid w:val="0085676B"/>
    <w:rsid w:val="008570AC"/>
    <w:rsid w:val="0085714E"/>
    <w:rsid w:val="0086032F"/>
    <w:rsid w:val="008604C7"/>
    <w:rsid w:val="00865A2A"/>
    <w:rsid w:val="00866C62"/>
    <w:rsid w:val="00867282"/>
    <w:rsid w:val="00872B37"/>
    <w:rsid w:val="00872C9D"/>
    <w:rsid w:val="008755BC"/>
    <w:rsid w:val="00876119"/>
    <w:rsid w:val="008765F5"/>
    <w:rsid w:val="00877A96"/>
    <w:rsid w:val="00877CBF"/>
    <w:rsid w:val="00881181"/>
    <w:rsid w:val="00881A2D"/>
    <w:rsid w:val="00882860"/>
    <w:rsid w:val="00884681"/>
    <w:rsid w:val="00884E92"/>
    <w:rsid w:val="00885B0F"/>
    <w:rsid w:val="00886C3F"/>
    <w:rsid w:val="00890AB7"/>
    <w:rsid w:val="00891737"/>
    <w:rsid w:val="008932D8"/>
    <w:rsid w:val="00893FF1"/>
    <w:rsid w:val="008958CC"/>
    <w:rsid w:val="00895CD1"/>
    <w:rsid w:val="00896072"/>
    <w:rsid w:val="00897A82"/>
    <w:rsid w:val="008A01D5"/>
    <w:rsid w:val="008A0A17"/>
    <w:rsid w:val="008A4158"/>
    <w:rsid w:val="008A46E6"/>
    <w:rsid w:val="008A6903"/>
    <w:rsid w:val="008A7A53"/>
    <w:rsid w:val="008B46DE"/>
    <w:rsid w:val="008B5852"/>
    <w:rsid w:val="008C21F5"/>
    <w:rsid w:val="008C3D0E"/>
    <w:rsid w:val="008C65BD"/>
    <w:rsid w:val="008C6C7C"/>
    <w:rsid w:val="008C7853"/>
    <w:rsid w:val="008C7B3F"/>
    <w:rsid w:val="008D3928"/>
    <w:rsid w:val="008D3935"/>
    <w:rsid w:val="008D3984"/>
    <w:rsid w:val="008D4580"/>
    <w:rsid w:val="008D6207"/>
    <w:rsid w:val="008D7A6A"/>
    <w:rsid w:val="008E2577"/>
    <w:rsid w:val="008E401E"/>
    <w:rsid w:val="008E4727"/>
    <w:rsid w:val="008E578D"/>
    <w:rsid w:val="008E6274"/>
    <w:rsid w:val="008E7ED4"/>
    <w:rsid w:val="008F0660"/>
    <w:rsid w:val="008F07A2"/>
    <w:rsid w:val="008F55F5"/>
    <w:rsid w:val="008F68E9"/>
    <w:rsid w:val="008F694D"/>
    <w:rsid w:val="008F7B1E"/>
    <w:rsid w:val="00901D67"/>
    <w:rsid w:val="00903B13"/>
    <w:rsid w:val="0090422B"/>
    <w:rsid w:val="00906ED7"/>
    <w:rsid w:val="00906F40"/>
    <w:rsid w:val="00906F66"/>
    <w:rsid w:val="00907328"/>
    <w:rsid w:val="009102E6"/>
    <w:rsid w:val="00916448"/>
    <w:rsid w:val="00921990"/>
    <w:rsid w:val="00922CA6"/>
    <w:rsid w:val="00924775"/>
    <w:rsid w:val="00925D48"/>
    <w:rsid w:val="009264FB"/>
    <w:rsid w:val="00926646"/>
    <w:rsid w:val="00930529"/>
    <w:rsid w:val="00930D6A"/>
    <w:rsid w:val="00931321"/>
    <w:rsid w:val="00933B91"/>
    <w:rsid w:val="00934BBF"/>
    <w:rsid w:val="009362AD"/>
    <w:rsid w:val="009366A8"/>
    <w:rsid w:val="00943E2B"/>
    <w:rsid w:val="0095213E"/>
    <w:rsid w:val="0095307E"/>
    <w:rsid w:val="00953E06"/>
    <w:rsid w:val="00955A4C"/>
    <w:rsid w:val="009562A9"/>
    <w:rsid w:val="00961B91"/>
    <w:rsid w:val="009623DB"/>
    <w:rsid w:val="0096511A"/>
    <w:rsid w:val="00965489"/>
    <w:rsid w:val="00966320"/>
    <w:rsid w:val="00967DF2"/>
    <w:rsid w:val="00970E0A"/>
    <w:rsid w:val="00971951"/>
    <w:rsid w:val="009738EB"/>
    <w:rsid w:val="0097548F"/>
    <w:rsid w:val="00976551"/>
    <w:rsid w:val="00976907"/>
    <w:rsid w:val="00980852"/>
    <w:rsid w:val="009815A6"/>
    <w:rsid w:val="00984CFC"/>
    <w:rsid w:val="00985BD0"/>
    <w:rsid w:val="009904BB"/>
    <w:rsid w:val="00993E2B"/>
    <w:rsid w:val="009940AA"/>
    <w:rsid w:val="0099491F"/>
    <w:rsid w:val="009A047F"/>
    <w:rsid w:val="009A049B"/>
    <w:rsid w:val="009A06C8"/>
    <w:rsid w:val="009A1762"/>
    <w:rsid w:val="009A1890"/>
    <w:rsid w:val="009A2061"/>
    <w:rsid w:val="009A2384"/>
    <w:rsid w:val="009A250E"/>
    <w:rsid w:val="009A3C77"/>
    <w:rsid w:val="009A5659"/>
    <w:rsid w:val="009A6D20"/>
    <w:rsid w:val="009A7C3B"/>
    <w:rsid w:val="009B0B18"/>
    <w:rsid w:val="009B2400"/>
    <w:rsid w:val="009B6198"/>
    <w:rsid w:val="009C1FB3"/>
    <w:rsid w:val="009C3B51"/>
    <w:rsid w:val="009C588F"/>
    <w:rsid w:val="009C7648"/>
    <w:rsid w:val="009D044C"/>
    <w:rsid w:val="009D201D"/>
    <w:rsid w:val="009D322A"/>
    <w:rsid w:val="009D5D7C"/>
    <w:rsid w:val="009E06BB"/>
    <w:rsid w:val="009E29CB"/>
    <w:rsid w:val="009E4833"/>
    <w:rsid w:val="009E6D7C"/>
    <w:rsid w:val="009E7B2A"/>
    <w:rsid w:val="009E7BE1"/>
    <w:rsid w:val="009F17F0"/>
    <w:rsid w:val="009F24A2"/>
    <w:rsid w:val="009F3F78"/>
    <w:rsid w:val="009F4952"/>
    <w:rsid w:val="009F5814"/>
    <w:rsid w:val="009F7552"/>
    <w:rsid w:val="009F786D"/>
    <w:rsid w:val="00A007C9"/>
    <w:rsid w:val="00A00F2F"/>
    <w:rsid w:val="00A027D1"/>
    <w:rsid w:val="00A07345"/>
    <w:rsid w:val="00A120E1"/>
    <w:rsid w:val="00A1238F"/>
    <w:rsid w:val="00A13086"/>
    <w:rsid w:val="00A149FD"/>
    <w:rsid w:val="00A17D89"/>
    <w:rsid w:val="00A216B5"/>
    <w:rsid w:val="00A21B10"/>
    <w:rsid w:val="00A2213D"/>
    <w:rsid w:val="00A222D2"/>
    <w:rsid w:val="00A22716"/>
    <w:rsid w:val="00A23FB0"/>
    <w:rsid w:val="00A24C19"/>
    <w:rsid w:val="00A26269"/>
    <w:rsid w:val="00A31316"/>
    <w:rsid w:val="00A3267F"/>
    <w:rsid w:val="00A34498"/>
    <w:rsid w:val="00A3452C"/>
    <w:rsid w:val="00A349D6"/>
    <w:rsid w:val="00A40ED4"/>
    <w:rsid w:val="00A4342A"/>
    <w:rsid w:val="00A4540C"/>
    <w:rsid w:val="00A45F85"/>
    <w:rsid w:val="00A52260"/>
    <w:rsid w:val="00A53336"/>
    <w:rsid w:val="00A5351E"/>
    <w:rsid w:val="00A56E47"/>
    <w:rsid w:val="00A56FAB"/>
    <w:rsid w:val="00A6089E"/>
    <w:rsid w:val="00A609C7"/>
    <w:rsid w:val="00A60F22"/>
    <w:rsid w:val="00A61C80"/>
    <w:rsid w:val="00A63070"/>
    <w:rsid w:val="00A64552"/>
    <w:rsid w:val="00A64FF7"/>
    <w:rsid w:val="00A665CA"/>
    <w:rsid w:val="00A671AD"/>
    <w:rsid w:val="00A7009A"/>
    <w:rsid w:val="00A74841"/>
    <w:rsid w:val="00A76141"/>
    <w:rsid w:val="00A765C3"/>
    <w:rsid w:val="00A7676A"/>
    <w:rsid w:val="00A817A9"/>
    <w:rsid w:val="00A8593B"/>
    <w:rsid w:val="00A85A80"/>
    <w:rsid w:val="00A93123"/>
    <w:rsid w:val="00A932C9"/>
    <w:rsid w:val="00A93626"/>
    <w:rsid w:val="00AA1D17"/>
    <w:rsid w:val="00AA21DA"/>
    <w:rsid w:val="00AA265A"/>
    <w:rsid w:val="00AA33E5"/>
    <w:rsid w:val="00AA3A68"/>
    <w:rsid w:val="00AA58A3"/>
    <w:rsid w:val="00AA62BE"/>
    <w:rsid w:val="00AA7F51"/>
    <w:rsid w:val="00AB163F"/>
    <w:rsid w:val="00AB17D4"/>
    <w:rsid w:val="00AB1A8E"/>
    <w:rsid w:val="00AB2104"/>
    <w:rsid w:val="00AB2411"/>
    <w:rsid w:val="00AB4CDF"/>
    <w:rsid w:val="00AB6AF8"/>
    <w:rsid w:val="00AB6F14"/>
    <w:rsid w:val="00AC18A3"/>
    <w:rsid w:val="00AC3178"/>
    <w:rsid w:val="00AC399E"/>
    <w:rsid w:val="00AC54F6"/>
    <w:rsid w:val="00AC69D5"/>
    <w:rsid w:val="00AD167E"/>
    <w:rsid w:val="00AD1689"/>
    <w:rsid w:val="00AD2F27"/>
    <w:rsid w:val="00AD4A7D"/>
    <w:rsid w:val="00AD5BAD"/>
    <w:rsid w:val="00AE1DBB"/>
    <w:rsid w:val="00AE1E35"/>
    <w:rsid w:val="00AE3AEC"/>
    <w:rsid w:val="00AE5BB6"/>
    <w:rsid w:val="00AF27A5"/>
    <w:rsid w:val="00AF6C8A"/>
    <w:rsid w:val="00AF723D"/>
    <w:rsid w:val="00AF7E46"/>
    <w:rsid w:val="00B01113"/>
    <w:rsid w:val="00B01744"/>
    <w:rsid w:val="00B02C4B"/>
    <w:rsid w:val="00B036EF"/>
    <w:rsid w:val="00B05D11"/>
    <w:rsid w:val="00B14E6C"/>
    <w:rsid w:val="00B17DE9"/>
    <w:rsid w:val="00B23F13"/>
    <w:rsid w:val="00B24F4D"/>
    <w:rsid w:val="00B25623"/>
    <w:rsid w:val="00B25A1D"/>
    <w:rsid w:val="00B30AFA"/>
    <w:rsid w:val="00B30EB9"/>
    <w:rsid w:val="00B31699"/>
    <w:rsid w:val="00B329EC"/>
    <w:rsid w:val="00B33DB5"/>
    <w:rsid w:val="00B355CD"/>
    <w:rsid w:val="00B42F0E"/>
    <w:rsid w:val="00B501D2"/>
    <w:rsid w:val="00B51207"/>
    <w:rsid w:val="00B52070"/>
    <w:rsid w:val="00B52AB4"/>
    <w:rsid w:val="00B54FB1"/>
    <w:rsid w:val="00B565E0"/>
    <w:rsid w:val="00B61202"/>
    <w:rsid w:val="00B65D1A"/>
    <w:rsid w:val="00B65E59"/>
    <w:rsid w:val="00B70123"/>
    <w:rsid w:val="00B71374"/>
    <w:rsid w:val="00B71A0C"/>
    <w:rsid w:val="00B7203F"/>
    <w:rsid w:val="00B72B3B"/>
    <w:rsid w:val="00B73458"/>
    <w:rsid w:val="00B83337"/>
    <w:rsid w:val="00B85720"/>
    <w:rsid w:val="00B85A85"/>
    <w:rsid w:val="00B925B5"/>
    <w:rsid w:val="00B93056"/>
    <w:rsid w:val="00B9379E"/>
    <w:rsid w:val="00B937B2"/>
    <w:rsid w:val="00B949E6"/>
    <w:rsid w:val="00B94DCE"/>
    <w:rsid w:val="00B959FA"/>
    <w:rsid w:val="00B966A3"/>
    <w:rsid w:val="00BA11BA"/>
    <w:rsid w:val="00BA15AE"/>
    <w:rsid w:val="00BA7D88"/>
    <w:rsid w:val="00BA7E98"/>
    <w:rsid w:val="00BB011A"/>
    <w:rsid w:val="00BB1DF8"/>
    <w:rsid w:val="00BB28AE"/>
    <w:rsid w:val="00BB3A03"/>
    <w:rsid w:val="00BB5827"/>
    <w:rsid w:val="00BB7707"/>
    <w:rsid w:val="00BC0843"/>
    <w:rsid w:val="00BC4D1C"/>
    <w:rsid w:val="00BC738C"/>
    <w:rsid w:val="00BD16CE"/>
    <w:rsid w:val="00BD6AF2"/>
    <w:rsid w:val="00BD6DE2"/>
    <w:rsid w:val="00BE1CFF"/>
    <w:rsid w:val="00BE2000"/>
    <w:rsid w:val="00BE7B8A"/>
    <w:rsid w:val="00BE7C54"/>
    <w:rsid w:val="00BF25DF"/>
    <w:rsid w:val="00BF2BD1"/>
    <w:rsid w:val="00BF5810"/>
    <w:rsid w:val="00BF5CC5"/>
    <w:rsid w:val="00C0018F"/>
    <w:rsid w:val="00C00DD2"/>
    <w:rsid w:val="00C0172A"/>
    <w:rsid w:val="00C0187C"/>
    <w:rsid w:val="00C035FF"/>
    <w:rsid w:val="00C11142"/>
    <w:rsid w:val="00C11B03"/>
    <w:rsid w:val="00C12C73"/>
    <w:rsid w:val="00C12F24"/>
    <w:rsid w:val="00C15816"/>
    <w:rsid w:val="00C16453"/>
    <w:rsid w:val="00C16701"/>
    <w:rsid w:val="00C16EA3"/>
    <w:rsid w:val="00C228F9"/>
    <w:rsid w:val="00C22C9A"/>
    <w:rsid w:val="00C264DD"/>
    <w:rsid w:val="00C2742B"/>
    <w:rsid w:val="00C27D75"/>
    <w:rsid w:val="00C31866"/>
    <w:rsid w:val="00C31DA5"/>
    <w:rsid w:val="00C3218D"/>
    <w:rsid w:val="00C32937"/>
    <w:rsid w:val="00C32D04"/>
    <w:rsid w:val="00C35822"/>
    <w:rsid w:val="00C4020B"/>
    <w:rsid w:val="00C413F5"/>
    <w:rsid w:val="00C440D9"/>
    <w:rsid w:val="00C45111"/>
    <w:rsid w:val="00C452FE"/>
    <w:rsid w:val="00C45FE7"/>
    <w:rsid w:val="00C46682"/>
    <w:rsid w:val="00C46CA5"/>
    <w:rsid w:val="00C47667"/>
    <w:rsid w:val="00C50ED1"/>
    <w:rsid w:val="00C560E6"/>
    <w:rsid w:val="00C566BF"/>
    <w:rsid w:val="00C57BF4"/>
    <w:rsid w:val="00C57FE1"/>
    <w:rsid w:val="00C61CBE"/>
    <w:rsid w:val="00C6207F"/>
    <w:rsid w:val="00C7100C"/>
    <w:rsid w:val="00C740FD"/>
    <w:rsid w:val="00C81A07"/>
    <w:rsid w:val="00C90EF5"/>
    <w:rsid w:val="00C93917"/>
    <w:rsid w:val="00C9682B"/>
    <w:rsid w:val="00CA18C8"/>
    <w:rsid w:val="00CA1CF6"/>
    <w:rsid w:val="00CA36E3"/>
    <w:rsid w:val="00CB075A"/>
    <w:rsid w:val="00CB1FC0"/>
    <w:rsid w:val="00CB2593"/>
    <w:rsid w:val="00CB3598"/>
    <w:rsid w:val="00CB383F"/>
    <w:rsid w:val="00CC1C15"/>
    <w:rsid w:val="00CC2EC8"/>
    <w:rsid w:val="00CC4601"/>
    <w:rsid w:val="00CC4B3B"/>
    <w:rsid w:val="00CD056B"/>
    <w:rsid w:val="00CD2F14"/>
    <w:rsid w:val="00CD4429"/>
    <w:rsid w:val="00CD4FB3"/>
    <w:rsid w:val="00CE2EE3"/>
    <w:rsid w:val="00CE48CC"/>
    <w:rsid w:val="00CE58F0"/>
    <w:rsid w:val="00CE5EE9"/>
    <w:rsid w:val="00CE6F84"/>
    <w:rsid w:val="00CE6FFA"/>
    <w:rsid w:val="00CE7C42"/>
    <w:rsid w:val="00CF0BA0"/>
    <w:rsid w:val="00CF568C"/>
    <w:rsid w:val="00CF69DD"/>
    <w:rsid w:val="00CF76A0"/>
    <w:rsid w:val="00D00F7F"/>
    <w:rsid w:val="00D01ECC"/>
    <w:rsid w:val="00D049EF"/>
    <w:rsid w:val="00D0601B"/>
    <w:rsid w:val="00D079D7"/>
    <w:rsid w:val="00D11CF4"/>
    <w:rsid w:val="00D12344"/>
    <w:rsid w:val="00D129AC"/>
    <w:rsid w:val="00D12C95"/>
    <w:rsid w:val="00D13854"/>
    <w:rsid w:val="00D15270"/>
    <w:rsid w:val="00D2065A"/>
    <w:rsid w:val="00D2077B"/>
    <w:rsid w:val="00D23A41"/>
    <w:rsid w:val="00D25351"/>
    <w:rsid w:val="00D31A39"/>
    <w:rsid w:val="00D33133"/>
    <w:rsid w:val="00D35938"/>
    <w:rsid w:val="00D3736D"/>
    <w:rsid w:val="00D40E7A"/>
    <w:rsid w:val="00D43123"/>
    <w:rsid w:val="00D4434A"/>
    <w:rsid w:val="00D443EA"/>
    <w:rsid w:val="00D44CC9"/>
    <w:rsid w:val="00D514A1"/>
    <w:rsid w:val="00D519C9"/>
    <w:rsid w:val="00D55110"/>
    <w:rsid w:val="00D55DA9"/>
    <w:rsid w:val="00D5604A"/>
    <w:rsid w:val="00D6060A"/>
    <w:rsid w:val="00D61250"/>
    <w:rsid w:val="00D6160E"/>
    <w:rsid w:val="00D6461C"/>
    <w:rsid w:val="00D67663"/>
    <w:rsid w:val="00D7122B"/>
    <w:rsid w:val="00D73D5A"/>
    <w:rsid w:val="00D75D11"/>
    <w:rsid w:val="00D766E5"/>
    <w:rsid w:val="00D77BF5"/>
    <w:rsid w:val="00D809A8"/>
    <w:rsid w:val="00D80DB4"/>
    <w:rsid w:val="00D83B99"/>
    <w:rsid w:val="00D83FCF"/>
    <w:rsid w:val="00D85748"/>
    <w:rsid w:val="00D8720A"/>
    <w:rsid w:val="00D875C1"/>
    <w:rsid w:val="00D90A75"/>
    <w:rsid w:val="00D91528"/>
    <w:rsid w:val="00D92BBC"/>
    <w:rsid w:val="00D956C9"/>
    <w:rsid w:val="00D960AC"/>
    <w:rsid w:val="00D973D5"/>
    <w:rsid w:val="00DA3028"/>
    <w:rsid w:val="00DA3979"/>
    <w:rsid w:val="00DA4AFC"/>
    <w:rsid w:val="00DA6761"/>
    <w:rsid w:val="00DA6815"/>
    <w:rsid w:val="00DA6AD0"/>
    <w:rsid w:val="00DB00C7"/>
    <w:rsid w:val="00DB0319"/>
    <w:rsid w:val="00DB068C"/>
    <w:rsid w:val="00DB13DE"/>
    <w:rsid w:val="00DB4A0D"/>
    <w:rsid w:val="00DC0297"/>
    <w:rsid w:val="00DC0ECB"/>
    <w:rsid w:val="00DC17C5"/>
    <w:rsid w:val="00DC521B"/>
    <w:rsid w:val="00DC5C67"/>
    <w:rsid w:val="00DD1652"/>
    <w:rsid w:val="00DD45C4"/>
    <w:rsid w:val="00DE3F53"/>
    <w:rsid w:val="00DE4805"/>
    <w:rsid w:val="00DE4E6D"/>
    <w:rsid w:val="00DE785C"/>
    <w:rsid w:val="00DF1B12"/>
    <w:rsid w:val="00DF2B04"/>
    <w:rsid w:val="00DF3248"/>
    <w:rsid w:val="00DF4B9E"/>
    <w:rsid w:val="00E000DD"/>
    <w:rsid w:val="00E0073B"/>
    <w:rsid w:val="00E052F1"/>
    <w:rsid w:val="00E05FD4"/>
    <w:rsid w:val="00E061DD"/>
    <w:rsid w:val="00E1222D"/>
    <w:rsid w:val="00E1678C"/>
    <w:rsid w:val="00E17A62"/>
    <w:rsid w:val="00E229B2"/>
    <w:rsid w:val="00E305C7"/>
    <w:rsid w:val="00E33D0C"/>
    <w:rsid w:val="00E34376"/>
    <w:rsid w:val="00E348CC"/>
    <w:rsid w:val="00E34DFF"/>
    <w:rsid w:val="00E35CE6"/>
    <w:rsid w:val="00E40A67"/>
    <w:rsid w:val="00E4436F"/>
    <w:rsid w:val="00E50280"/>
    <w:rsid w:val="00E50AF3"/>
    <w:rsid w:val="00E5223B"/>
    <w:rsid w:val="00E53038"/>
    <w:rsid w:val="00E53A17"/>
    <w:rsid w:val="00E55ED7"/>
    <w:rsid w:val="00E56E57"/>
    <w:rsid w:val="00E57CED"/>
    <w:rsid w:val="00E620AF"/>
    <w:rsid w:val="00E668DC"/>
    <w:rsid w:val="00E66A62"/>
    <w:rsid w:val="00E715DE"/>
    <w:rsid w:val="00E72186"/>
    <w:rsid w:val="00E74C3E"/>
    <w:rsid w:val="00E77BCD"/>
    <w:rsid w:val="00E83B7E"/>
    <w:rsid w:val="00E8560D"/>
    <w:rsid w:val="00E92D05"/>
    <w:rsid w:val="00E92DE3"/>
    <w:rsid w:val="00E9366C"/>
    <w:rsid w:val="00E949F7"/>
    <w:rsid w:val="00E94A2D"/>
    <w:rsid w:val="00E94E4F"/>
    <w:rsid w:val="00E96A9D"/>
    <w:rsid w:val="00E97F31"/>
    <w:rsid w:val="00EA0747"/>
    <w:rsid w:val="00EA1547"/>
    <w:rsid w:val="00EA3D15"/>
    <w:rsid w:val="00EA6A18"/>
    <w:rsid w:val="00EB0BE3"/>
    <w:rsid w:val="00EB1AFC"/>
    <w:rsid w:val="00EB540B"/>
    <w:rsid w:val="00EB75FE"/>
    <w:rsid w:val="00EB799B"/>
    <w:rsid w:val="00EC34F3"/>
    <w:rsid w:val="00EC4469"/>
    <w:rsid w:val="00ED0A8D"/>
    <w:rsid w:val="00ED23AD"/>
    <w:rsid w:val="00ED288A"/>
    <w:rsid w:val="00ED3E49"/>
    <w:rsid w:val="00EE0AD3"/>
    <w:rsid w:val="00EE1AEE"/>
    <w:rsid w:val="00EE1B0E"/>
    <w:rsid w:val="00EE2DD2"/>
    <w:rsid w:val="00EE30C7"/>
    <w:rsid w:val="00EE3B60"/>
    <w:rsid w:val="00EE57EC"/>
    <w:rsid w:val="00EE7973"/>
    <w:rsid w:val="00EF4D5B"/>
    <w:rsid w:val="00EF51BD"/>
    <w:rsid w:val="00EF5597"/>
    <w:rsid w:val="00EF55B7"/>
    <w:rsid w:val="00EF7CA5"/>
    <w:rsid w:val="00F017F4"/>
    <w:rsid w:val="00F02621"/>
    <w:rsid w:val="00F029B5"/>
    <w:rsid w:val="00F04222"/>
    <w:rsid w:val="00F1319E"/>
    <w:rsid w:val="00F20F38"/>
    <w:rsid w:val="00F22458"/>
    <w:rsid w:val="00F24D54"/>
    <w:rsid w:val="00F30289"/>
    <w:rsid w:val="00F329B1"/>
    <w:rsid w:val="00F36828"/>
    <w:rsid w:val="00F402BF"/>
    <w:rsid w:val="00F407F2"/>
    <w:rsid w:val="00F41168"/>
    <w:rsid w:val="00F43A20"/>
    <w:rsid w:val="00F44255"/>
    <w:rsid w:val="00F451D9"/>
    <w:rsid w:val="00F52520"/>
    <w:rsid w:val="00F557A3"/>
    <w:rsid w:val="00F56BA5"/>
    <w:rsid w:val="00F57B11"/>
    <w:rsid w:val="00F60152"/>
    <w:rsid w:val="00F617F6"/>
    <w:rsid w:val="00F64FF7"/>
    <w:rsid w:val="00F70FB6"/>
    <w:rsid w:val="00F7536A"/>
    <w:rsid w:val="00F77D5C"/>
    <w:rsid w:val="00F83E64"/>
    <w:rsid w:val="00F903D1"/>
    <w:rsid w:val="00F9102B"/>
    <w:rsid w:val="00F9268C"/>
    <w:rsid w:val="00F92E2D"/>
    <w:rsid w:val="00F946A9"/>
    <w:rsid w:val="00F95CE9"/>
    <w:rsid w:val="00F96932"/>
    <w:rsid w:val="00FA4C16"/>
    <w:rsid w:val="00FA531D"/>
    <w:rsid w:val="00FB1471"/>
    <w:rsid w:val="00FB44F5"/>
    <w:rsid w:val="00FB4DD7"/>
    <w:rsid w:val="00FB5F93"/>
    <w:rsid w:val="00FB6307"/>
    <w:rsid w:val="00FB79C4"/>
    <w:rsid w:val="00FC1110"/>
    <w:rsid w:val="00FC27A8"/>
    <w:rsid w:val="00FC2A43"/>
    <w:rsid w:val="00FC540A"/>
    <w:rsid w:val="00FD2C51"/>
    <w:rsid w:val="00FD33A1"/>
    <w:rsid w:val="00FD37C1"/>
    <w:rsid w:val="00FD415B"/>
    <w:rsid w:val="00FD6F92"/>
    <w:rsid w:val="00FD7729"/>
    <w:rsid w:val="00FD786F"/>
    <w:rsid w:val="00FD7A2B"/>
    <w:rsid w:val="00FD7C57"/>
    <w:rsid w:val="00FE1DB5"/>
    <w:rsid w:val="00FE5759"/>
    <w:rsid w:val="00FF3E46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2ACC9"/>
  <w15:docId w15:val="{5D8D92A4-9DCE-475E-93CC-B907531F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B79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76C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93E2B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95CE8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ru-RU" w:bidi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94463"/>
    <w:pPr>
      <w:keepNext/>
      <w:keepLines/>
      <w:widowControl w:val="0"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B79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2186"/>
    <w:pPr>
      <w:ind w:left="720"/>
      <w:contextualSpacing/>
    </w:pPr>
  </w:style>
  <w:style w:type="character" w:customStyle="1" w:styleId="21">
    <w:name w:val="Основной текст (2)_"/>
    <w:basedOn w:val="a0"/>
    <w:link w:val="210"/>
    <w:rsid w:val="00A66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Основной текст (2)"/>
    <w:basedOn w:val="21"/>
    <w:rsid w:val="00A66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0pt">
    <w:name w:val="Основной текст (2) + 10 pt;Полужирный"/>
    <w:basedOn w:val="21"/>
    <w:rsid w:val="00A665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213pt">
    <w:name w:val="Основной текст (2) + 13 pt"/>
    <w:basedOn w:val="21"/>
    <w:rsid w:val="00A66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95pt">
    <w:name w:val="Основной текст (2) + 9;5 pt;Полужирный"/>
    <w:basedOn w:val="21"/>
    <w:rsid w:val="004B04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Default">
    <w:name w:val="Default"/>
    <w:rsid w:val="008C7B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C08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084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7067DE"/>
    <w:pPr>
      <w:spacing w:after="0" w:line="240" w:lineRule="auto"/>
      <w:jc w:val="center"/>
    </w:pPr>
    <w:rPr>
      <w:rFonts w:ascii="Times New Roman" w:eastAsia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BA15A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3E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93E2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8">
    <w:name w:val="Hyperlink"/>
    <w:basedOn w:val="a0"/>
    <w:uiPriority w:val="99"/>
    <w:unhideWhenUsed/>
    <w:rsid w:val="00993E2B"/>
    <w:rPr>
      <w:color w:val="0000FF"/>
      <w:u w:val="single"/>
    </w:rPr>
  </w:style>
  <w:style w:type="paragraph" w:customStyle="1" w:styleId="s1">
    <w:name w:val="s_1"/>
    <w:basedOn w:val="a"/>
    <w:rsid w:val="001976C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9">
    <w:name w:val="Subtle Emphasis"/>
    <w:basedOn w:val="a0"/>
    <w:uiPriority w:val="19"/>
    <w:qFormat/>
    <w:rsid w:val="005F18C9"/>
    <w:rPr>
      <w:i/>
      <w:iCs/>
      <w:color w:val="404040" w:themeColor="text1" w:themeTint="BF"/>
    </w:rPr>
  </w:style>
  <w:style w:type="character" w:styleId="aa">
    <w:name w:val="Placeholder Text"/>
    <w:basedOn w:val="a0"/>
    <w:uiPriority w:val="99"/>
    <w:semiHidden/>
    <w:rsid w:val="00671C5E"/>
    <w:rPr>
      <w:color w:val="808080"/>
    </w:rPr>
  </w:style>
  <w:style w:type="paragraph" w:customStyle="1" w:styleId="ConsPlusNonformat">
    <w:name w:val="ConsPlusNonformat"/>
    <w:rsid w:val="007971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8D3928"/>
    <w:rPr>
      <w:color w:val="800080"/>
      <w:u w:val="single"/>
    </w:rPr>
  </w:style>
  <w:style w:type="paragraph" w:customStyle="1" w:styleId="msonormal0">
    <w:name w:val="msonormal"/>
    <w:basedOn w:val="a"/>
    <w:rsid w:val="008D392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"/>
    <w:rsid w:val="008D3928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8D3928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2218">
    <w:name w:val="xl2218"/>
    <w:basedOn w:val="a"/>
    <w:rsid w:val="008D392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2219">
    <w:name w:val="xl2219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2220">
    <w:name w:val="xl2220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b/>
      <w:bCs/>
      <w:szCs w:val="24"/>
      <w:lang w:eastAsia="ru-RU"/>
    </w:rPr>
  </w:style>
  <w:style w:type="paragraph" w:customStyle="1" w:styleId="xl2221">
    <w:name w:val="xl2221"/>
    <w:basedOn w:val="a"/>
    <w:rsid w:val="008D3928"/>
    <w:pP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22">
    <w:name w:val="xl2222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23">
    <w:name w:val="xl2223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2224">
    <w:name w:val="xl2224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25">
    <w:name w:val="xl2225"/>
    <w:basedOn w:val="a"/>
    <w:rsid w:val="008D39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26">
    <w:name w:val="xl2226"/>
    <w:basedOn w:val="a"/>
    <w:rsid w:val="008D39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27">
    <w:name w:val="xl2227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2228">
    <w:name w:val="xl2228"/>
    <w:basedOn w:val="a"/>
    <w:rsid w:val="008D3928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2229">
    <w:name w:val="xl2229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2230">
    <w:name w:val="xl2230"/>
    <w:basedOn w:val="a"/>
    <w:rsid w:val="008D39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31">
    <w:name w:val="xl2231"/>
    <w:basedOn w:val="a"/>
    <w:rsid w:val="008D39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32">
    <w:name w:val="xl2232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33">
    <w:name w:val="xl2233"/>
    <w:basedOn w:val="a"/>
    <w:rsid w:val="008D3928"/>
    <w:pP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color w:val="FF0000"/>
      <w:szCs w:val="24"/>
      <w:lang w:eastAsia="ru-RU"/>
    </w:rPr>
  </w:style>
  <w:style w:type="paragraph" w:customStyle="1" w:styleId="xl2234">
    <w:name w:val="xl2234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35">
    <w:name w:val="xl2235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36">
    <w:name w:val="xl2236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Times New Roman"/>
      <w:b/>
      <w:bCs/>
      <w:szCs w:val="24"/>
      <w:lang w:eastAsia="ru-RU"/>
    </w:rPr>
  </w:style>
  <w:style w:type="paragraph" w:customStyle="1" w:styleId="xl2237">
    <w:name w:val="xl2237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Times New Roman"/>
      <w:b/>
      <w:bCs/>
      <w:szCs w:val="24"/>
      <w:lang w:eastAsia="ru-RU"/>
    </w:rPr>
  </w:style>
  <w:style w:type="paragraph" w:customStyle="1" w:styleId="xl2238">
    <w:name w:val="xl2238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szCs w:val="24"/>
      <w:lang w:eastAsia="ru-RU"/>
    </w:rPr>
  </w:style>
  <w:style w:type="paragraph" w:customStyle="1" w:styleId="xl2239">
    <w:name w:val="xl2239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2240">
    <w:name w:val="xl2240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2241">
    <w:name w:val="xl2241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paragraph" w:customStyle="1" w:styleId="xl2242">
    <w:name w:val="xl2242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2243">
    <w:name w:val="xl2243"/>
    <w:basedOn w:val="a"/>
    <w:rsid w:val="008D39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6C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ody Text"/>
    <w:basedOn w:val="a"/>
    <w:link w:val="ad"/>
    <w:uiPriority w:val="1"/>
    <w:unhideWhenUsed/>
    <w:qFormat/>
    <w:rsid w:val="00276C6A"/>
    <w:pPr>
      <w:widowControl w:val="0"/>
      <w:autoSpaceDE w:val="0"/>
      <w:autoSpaceDN w:val="0"/>
    </w:pPr>
    <w:rPr>
      <w:rFonts w:eastAsia="Times New Roman" w:cs="Times New Roman"/>
      <w:sz w:val="27"/>
      <w:szCs w:val="27"/>
    </w:rPr>
  </w:style>
  <w:style w:type="character" w:customStyle="1" w:styleId="ad">
    <w:name w:val="Основной текст Знак"/>
    <w:basedOn w:val="a0"/>
    <w:link w:val="ac"/>
    <w:uiPriority w:val="1"/>
    <w:semiHidden/>
    <w:rsid w:val="00276C6A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276C6A"/>
    <w:pPr>
      <w:widowControl w:val="0"/>
      <w:autoSpaceDE w:val="0"/>
      <w:autoSpaceDN w:val="0"/>
    </w:pPr>
    <w:rPr>
      <w:rFonts w:eastAsia="Times New Roman" w:cs="Times New Roman"/>
      <w:sz w:val="22"/>
    </w:rPr>
  </w:style>
  <w:style w:type="table" w:customStyle="1" w:styleId="TableNormal">
    <w:name w:val="Table Normal"/>
    <w:uiPriority w:val="2"/>
    <w:semiHidden/>
    <w:qFormat/>
    <w:rsid w:val="00276C6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14564">
    <w:name w:val="xl14564"/>
    <w:basedOn w:val="a"/>
    <w:rsid w:val="003364ED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4565">
    <w:name w:val="xl14565"/>
    <w:basedOn w:val="a"/>
    <w:rsid w:val="003364ED"/>
    <w:pP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566">
    <w:name w:val="xl14566"/>
    <w:basedOn w:val="a"/>
    <w:rsid w:val="003364ED"/>
    <w:pP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567">
    <w:name w:val="xl14567"/>
    <w:basedOn w:val="a"/>
    <w:rsid w:val="003364ED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68">
    <w:name w:val="xl14568"/>
    <w:basedOn w:val="a"/>
    <w:rsid w:val="003364ED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18"/>
      <w:szCs w:val="18"/>
      <w:lang w:eastAsia="ru-RU"/>
    </w:rPr>
  </w:style>
  <w:style w:type="paragraph" w:customStyle="1" w:styleId="xl14569">
    <w:name w:val="xl14569"/>
    <w:basedOn w:val="a"/>
    <w:rsid w:val="00336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570">
    <w:name w:val="xl14570"/>
    <w:basedOn w:val="a"/>
    <w:rsid w:val="00336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7E6F1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E6F11"/>
    <w:rPr>
      <w:rFonts w:ascii="Times New Roman" w:hAnsi="Times New Roman"/>
      <w:sz w:val="24"/>
    </w:rPr>
  </w:style>
  <w:style w:type="paragraph" w:styleId="af0">
    <w:name w:val="footer"/>
    <w:basedOn w:val="a"/>
    <w:link w:val="af1"/>
    <w:uiPriority w:val="99"/>
    <w:unhideWhenUsed/>
    <w:rsid w:val="007E6F1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E6F11"/>
    <w:rPr>
      <w:rFonts w:ascii="Times New Roman" w:hAnsi="Times New Roman"/>
      <w:sz w:val="24"/>
    </w:rPr>
  </w:style>
  <w:style w:type="paragraph" w:customStyle="1" w:styleId="ConsPlusNormal">
    <w:name w:val="ConsPlusNormal"/>
    <w:rsid w:val="005139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  <w14:ligatures w14:val="standardContextual"/>
    </w:rPr>
  </w:style>
  <w:style w:type="paragraph" w:customStyle="1" w:styleId="ConsPlusTitle">
    <w:name w:val="ConsPlusTitle"/>
    <w:rsid w:val="005139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2"/>
      <w:lang w:eastAsia="ru-RU"/>
      <w14:ligatures w14:val="standardContextual"/>
    </w:rPr>
  </w:style>
  <w:style w:type="paragraph" w:customStyle="1" w:styleId="210">
    <w:name w:val="Основной текст (2)1"/>
    <w:basedOn w:val="a"/>
    <w:link w:val="21"/>
    <w:rsid w:val="00492AAB"/>
    <w:pPr>
      <w:widowControl w:val="0"/>
      <w:shd w:val="clear" w:color="auto" w:fill="FFFFFF"/>
      <w:spacing w:before="3300" w:after="60" w:line="0" w:lineRule="atLeast"/>
    </w:pPr>
    <w:rPr>
      <w:rFonts w:eastAsia="Times New Roman" w:cs="Times New Roman"/>
      <w:sz w:val="23"/>
      <w:szCs w:val="23"/>
    </w:rPr>
  </w:style>
  <w:style w:type="character" w:customStyle="1" w:styleId="8">
    <w:name w:val="Основной текст (8)_"/>
    <w:basedOn w:val="a0"/>
    <w:link w:val="80"/>
    <w:rsid w:val="00492AAB"/>
    <w:rPr>
      <w:rFonts w:ascii="Georgia" w:eastAsia="Georgia" w:hAnsi="Georgia" w:cs="Georgia"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92AAB"/>
    <w:pPr>
      <w:widowControl w:val="0"/>
      <w:shd w:val="clear" w:color="auto" w:fill="FFFFFF"/>
      <w:spacing w:line="0" w:lineRule="atLeast"/>
    </w:pPr>
    <w:rPr>
      <w:rFonts w:ascii="Georgia" w:eastAsia="Georgia" w:hAnsi="Georgia" w:cs="Georgia"/>
      <w:sz w:val="17"/>
      <w:szCs w:val="17"/>
    </w:rPr>
  </w:style>
  <w:style w:type="character" w:customStyle="1" w:styleId="40">
    <w:name w:val="Заголовок 4 Знак"/>
    <w:basedOn w:val="a0"/>
    <w:link w:val="4"/>
    <w:uiPriority w:val="9"/>
    <w:rsid w:val="00595CE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 w:bidi="ru-RU"/>
    </w:rPr>
  </w:style>
  <w:style w:type="character" w:customStyle="1" w:styleId="af2">
    <w:name w:val="Подпись к таблице_"/>
    <w:basedOn w:val="a0"/>
    <w:link w:val="12"/>
    <w:rsid w:val="002944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Подпись к таблице1"/>
    <w:basedOn w:val="a"/>
    <w:link w:val="af2"/>
    <w:rsid w:val="00294463"/>
    <w:pPr>
      <w:widowControl w:val="0"/>
      <w:shd w:val="clear" w:color="auto" w:fill="FFFFFF"/>
      <w:spacing w:line="0" w:lineRule="atLeast"/>
    </w:pPr>
    <w:rPr>
      <w:rFonts w:eastAsia="Times New Roman" w:cs="Times New Roman"/>
      <w:sz w:val="28"/>
      <w:szCs w:val="28"/>
    </w:rPr>
  </w:style>
  <w:style w:type="character" w:customStyle="1" w:styleId="af3">
    <w:name w:val="Подпись к таблице"/>
    <w:basedOn w:val="af2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05pt2">
    <w:name w:val="Основной текст (2) + 10;5 p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rsid w:val="0029446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 w:bidi="ru-RU"/>
    </w:rPr>
  </w:style>
  <w:style w:type="character" w:customStyle="1" w:styleId="2Exact">
    <w:name w:val="Подпись к картинке (2) Exact"/>
    <w:basedOn w:val="a0"/>
    <w:link w:val="23"/>
    <w:rsid w:val="002944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Подпись к картинке (2)"/>
    <w:basedOn w:val="a"/>
    <w:link w:val="2Exact"/>
    <w:rsid w:val="00294463"/>
    <w:pPr>
      <w:widowControl w:val="0"/>
      <w:shd w:val="clear" w:color="auto" w:fill="FFFFFF"/>
      <w:spacing w:line="0" w:lineRule="atLeast"/>
    </w:pPr>
    <w:rPr>
      <w:rFonts w:eastAsia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294463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94463"/>
    <w:pPr>
      <w:widowControl w:val="0"/>
      <w:shd w:val="clear" w:color="auto" w:fill="FFFFFF"/>
      <w:spacing w:line="379" w:lineRule="exact"/>
      <w:jc w:val="center"/>
    </w:pPr>
    <w:rPr>
      <w:rFonts w:eastAsia="Times New Roman" w:cs="Times New Roman"/>
      <w:b/>
      <w:bCs/>
      <w:sz w:val="36"/>
      <w:szCs w:val="36"/>
    </w:rPr>
  </w:style>
  <w:style w:type="character" w:customStyle="1" w:styleId="41">
    <w:name w:val="Основной текст (4)_"/>
    <w:basedOn w:val="a0"/>
    <w:link w:val="42"/>
    <w:rsid w:val="0029446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94463"/>
    <w:pPr>
      <w:widowControl w:val="0"/>
      <w:shd w:val="clear" w:color="auto" w:fill="FFFFFF"/>
      <w:spacing w:after="480" w:line="379" w:lineRule="exact"/>
      <w:jc w:val="center"/>
    </w:pPr>
    <w:rPr>
      <w:rFonts w:eastAsia="Times New Roman" w:cs="Times New Roman"/>
      <w:b/>
      <w:bCs/>
      <w:sz w:val="32"/>
      <w:szCs w:val="32"/>
    </w:rPr>
  </w:style>
  <w:style w:type="character" w:customStyle="1" w:styleId="51">
    <w:name w:val="Основной текст (5)_"/>
    <w:basedOn w:val="a0"/>
    <w:link w:val="510"/>
    <w:rsid w:val="002944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294463"/>
    <w:pPr>
      <w:widowControl w:val="0"/>
      <w:shd w:val="clear" w:color="auto" w:fill="FFFFFF"/>
      <w:spacing w:before="480" w:line="322" w:lineRule="exact"/>
      <w:jc w:val="center"/>
    </w:pPr>
    <w:rPr>
      <w:rFonts w:eastAsia="Times New Roman" w:cs="Times New Roman"/>
      <w:b/>
      <w:bCs/>
      <w:sz w:val="26"/>
      <w:szCs w:val="26"/>
    </w:rPr>
  </w:style>
  <w:style w:type="character" w:customStyle="1" w:styleId="31">
    <w:name w:val="Заголовок №3_"/>
    <w:basedOn w:val="a0"/>
    <w:link w:val="32"/>
    <w:rsid w:val="00294463"/>
    <w:rPr>
      <w:rFonts w:ascii="Times New Roman" w:eastAsia="Times New Roman" w:hAnsi="Times New Roman" w:cs="Times New Roman"/>
      <w:b/>
      <w:bCs/>
      <w:sz w:val="56"/>
      <w:szCs w:val="56"/>
      <w:shd w:val="clear" w:color="auto" w:fill="FFFFFF"/>
    </w:rPr>
  </w:style>
  <w:style w:type="paragraph" w:customStyle="1" w:styleId="32">
    <w:name w:val="Заголовок №3"/>
    <w:basedOn w:val="a"/>
    <w:link w:val="31"/>
    <w:rsid w:val="00294463"/>
    <w:pPr>
      <w:widowControl w:val="0"/>
      <w:shd w:val="clear" w:color="auto" w:fill="FFFFFF"/>
      <w:spacing w:before="1800" w:after="360" w:line="0" w:lineRule="atLeast"/>
      <w:outlineLvl w:val="2"/>
    </w:pPr>
    <w:rPr>
      <w:rFonts w:eastAsia="Times New Roman" w:cs="Times New Roman"/>
      <w:b/>
      <w:bCs/>
      <w:sz w:val="56"/>
      <w:szCs w:val="56"/>
    </w:rPr>
  </w:style>
  <w:style w:type="character" w:customStyle="1" w:styleId="6">
    <w:name w:val="Основной текст (6)_"/>
    <w:basedOn w:val="a0"/>
    <w:link w:val="60"/>
    <w:rsid w:val="002944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94463"/>
    <w:pPr>
      <w:widowControl w:val="0"/>
      <w:shd w:val="clear" w:color="auto" w:fill="FFFFFF"/>
      <w:spacing w:after="60" w:line="0" w:lineRule="atLeast"/>
    </w:pPr>
    <w:rPr>
      <w:rFonts w:eastAsia="Times New Roman" w:cs="Times New Roman"/>
      <w:sz w:val="22"/>
    </w:rPr>
  </w:style>
  <w:style w:type="character" w:customStyle="1" w:styleId="43">
    <w:name w:val="Заголовок №4_"/>
    <w:basedOn w:val="a0"/>
    <w:link w:val="44"/>
    <w:rsid w:val="002944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4">
    <w:name w:val="Заголовок №4"/>
    <w:basedOn w:val="a"/>
    <w:link w:val="43"/>
    <w:rsid w:val="00294463"/>
    <w:pPr>
      <w:widowControl w:val="0"/>
      <w:shd w:val="clear" w:color="auto" w:fill="FFFFFF"/>
      <w:spacing w:after="420" w:line="0" w:lineRule="atLeast"/>
      <w:jc w:val="center"/>
      <w:outlineLvl w:val="3"/>
    </w:pPr>
    <w:rPr>
      <w:rFonts w:eastAsia="Times New Roman" w:cs="Times New Roman"/>
      <w:b/>
      <w:bCs/>
      <w:sz w:val="26"/>
      <w:szCs w:val="26"/>
    </w:rPr>
  </w:style>
  <w:style w:type="character" w:customStyle="1" w:styleId="52">
    <w:name w:val="Основной текст (5)"/>
    <w:basedOn w:val="51"/>
    <w:rsid w:val="002944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af4">
    <w:name w:val="Оглавление_"/>
    <w:basedOn w:val="a0"/>
    <w:link w:val="af5"/>
    <w:rsid w:val="002944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Оглавление"/>
    <w:basedOn w:val="a"/>
    <w:link w:val="af4"/>
    <w:rsid w:val="00294463"/>
    <w:pPr>
      <w:widowControl w:val="0"/>
      <w:shd w:val="clear" w:color="auto" w:fill="FFFFFF"/>
      <w:spacing w:line="322" w:lineRule="exact"/>
      <w:jc w:val="both"/>
    </w:pPr>
    <w:rPr>
      <w:rFonts w:eastAsia="Times New Roman" w:cs="Times New Roman"/>
      <w:sz w:val="28"/>
      <w:szCs w:val="28"/>
    </w:rPr>
  </w:style>
  <w:style w:type="character" w:customStyle="1" w:styleId="45">
    <w:name w:val="Оглавление 4 Знак"/>
    <w:basedOn w:val="a0"/>
    <w:link w:val="46"/>
    <w:rsid w:val="00294463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46">
    <w:name w:val="toc 4"/>
    <w:basedOn w:val="a"/>
    <w:link w:val="45"/>
    <w:autoRedefine/>
    <w:rsid w:val="00294463"/>
    <w:pPr>
      <w:widowControl w:val="0"/>
      <w:spacing w:line="322" w:lineRule="exact"/>
      <w:ind w:left="284" w:right="220"/>
      <w:jc w:val="both"/>
    </w:pPr>
    <w:rPr>
      <w:rFonts w:eastAsia="Times New Roman" w:cs="Times New Roman"/>
      <w:b/>
      <w:bCs/>
      <w:color w:val="000000"/>
      <w:sz w:val="28"/>
      <w:szCs w:val="28"/>
    </w:rPr>
  </w:style>
  <w:style w:type="character" w:customStyle="1" w:styleId="28pt">
    <w:name w:val="Основной текст (2) + 8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Georgia85pt">
    <w:name w:val="Основной текст (2) + Georgia;8;5 pt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Georgia75pt">
    <w:name w:val="Основной текст (2) + Georgia;7;5 pt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f6">
    <w:name w:val="Колонтитул_"/>
    <w:basedOn w:val="a0"/>
    <w:link w:val="13"/>
    <w:rsid w:val="0029446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3">
    <w:name w:val="Колонтитул1"/>
    <w:basedOn w:val="a"/>
    <w:link w:val="af6"/>
    <w:rsid w:val="00294463"/>
    <w:pPr>
      <w:widowControl w:val="0"/>
      <w:shd w:val="clear" w:color="auto" w:fill="FFFFFF"/>
      <w:spacing w:line="187" w:lineRule="exact"/>
    </w:pPr>
    <w:rPr>
      <w:rFonts w:eastAsia="Times New Roman" w:cs="Times New Roman"/>
      <w:sz w:val="16"/>
      <w:szCs w:val="16"/>
    </w:rPr>
  </w:style>
  <w:style w:type="character" w:customStyle="1" w:styleId="85pt">
    <w:name w:val="Колонтитул + 8;5 pt"/>
    <w:basedOn w:val="af6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4pt0pt">
    <w:name w:val="Основной текст (2) + 4 pt;Интервал 0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Georgia75pt">
    <w:name w:val="Колонтитул + Georgia;7;5 pt"/>
    <w:basedOn w:val="af6"/>
    <w:rsid w:val="00294463"/>
    <w:rPr>
      <w:rFonts w:ascii="Georgia" w:eastAsia="Georgia" w:hAnsi="Georgia" w:cs="Georgia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2944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294463"/>
    <w:pPr>
      <w:widowControl w:val="0"/>
      <w:shd w:val="clear" w:color="auto" w:fill="FFFFFF"/>
      <w:spacing w:after="120" w:line="0" w:lineRule="atLeast"/>
    </w:pPr>
    <w:rPr>
      <w:rFonts w:eastAsia="Times New Roman" w:cs="Times New Roman"/>
      <w:sz w:val="21"/>
      <w:szCs w:val="21"/>
    </w:rPr>
  </w:style>
  <w:style w:type="character" w:customStyle="1" w:styleId="7">
    <w:name w:val="Основной текст (7)_"/>
    <w:basedOn w:val="a0"/>
    <w:link w:val="70"/>
    <w:rsid w:val="0029446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94463"/>
    <w:pPr>
      <w:widowControl w:val="0"/>
      <w:shd w:val="clear" w:color="auto" w:fill="FFFFFF"/>
      <w:spacing w:line="187" w:lineRule="exact"/>
      <w:jc w:val="center"/>
    </w:pPr>
    <w:rPr>
      <w:rFonts w:eastAsia="Times New Roman" w:cs="Times New Roman"/>
      <w:sz w:val="16"/>
      <w:szCs w:val="16"/>
    </w:rPr>
  </w:style>
  <w:style w:type="character" w:customStyle="1" w:styleId="af7">
    <w:name w:val="Подпись к картинке_"/>
    <w:basedOn w:val="a0"/>
    <w:link w:val="af8"/>
    <w:rsid w:val="0029446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af8">
    <w:name w:val="Подпись к картинке"/>
    <w:basedOn w:val="a"/>
    <w:link w:val="af7"/>
    <w:rsid w:val="00294463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28"/>
      <w:szCs w:val="28"/>
    </w:rPr>
  </w:style>
  <w:style w:type="character" w:customStyle="1" w:styleId="af9">
    <w:name w:val="Колонтитул"/>
    <w:basedOn w:val="af6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Exact"/>
    <w:basedOn w:val="a0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2">
    <w:name w:val="Основной текст (2) Exac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10Exact1">
    <w:name w:val="Основной текст (10) Exact1"/>
    <w:basedOn w:val="100"/>
    <w:rsid w:val="0029446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29446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101">
    <w:name w:val="Основной текст (10)1"/>
    <w:basedOn w:val="a"/>
    <w:link w:val="100"/>
    <w:rsid w:val="00294463"/>
    <w:pPr>
      <w:widowControl w:val="0"/>
      <w:shd w:val="clear" w:color="auto" w:fill="FFFFFF"/>
      <w:spacing w:after="120" w:line="158" w:lineRule="exact"/>
      <w:jc w:val="both"/>
    </w:pPr>
    <w:rPr>
      <w:rFonts w:eastAsia="Times New Roman" w:cs="Times New Roman"/>
      <w:sz w:val="8"/>
      <w:szCs w:val="8"/>
    </w:rPr>
  </w:style>
  <w:style w:type="character" w:customStyle="1" w:styleId="9Exact">
    <w:name w:val="Основной текст (9) Exact"/>
    <w:basedOn w:val="a0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1">
    <w:name w:val="Основной текст (9) Exact1"/>
    <w:basedOn w:val="9"/>
    <w:rsid w:val="00294463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9">
    <w:name w:val="Основной текст (9)_"/>
    <w:basedOn w:val="a0"/>
    <w:link w:val="91"/>
    <w:rsid w:val="00294463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294463"/>
    <w:pPr>
      <w:widowControl w:val="0"/>
      <w:shd w:val="clear" w:color="auto" w:fill="FFFFFF"/>
      <w:spacing w:line="0" w:lineRule="atLeast"/>
      <w:jc w:val="both"/>
    </w:pPr>
    <w:rPr>
      <w:rFonts w:eastAsia="Times New Roman" w:cs="Times New Roman"/>
      <w:sz w:val="13"/>
      <w:szCs w:val="13"/>
    </w:rPr>
  </w:style>
  <w:style w:type="character" w:customStyle="1" w:styleId="265pt">
    <w:name w:val="Основной текст (2) + 6;5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10">
    <w:name w:val="Основной текст (2) + 6;5 pt10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65pt9">
    <w:name w:val="Основной текст (2) + 6;5 pt9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8">
    <w:name w:val="Основной текст (2) + 6;5 pt8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5pt">
    <w:name w:val="Основной текст (2) + 5;5 pt;Полужирный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65pt7">
    <w:name w:val="Основной текст (2) + 6;5 pt7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;Малые прописные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55pt7">
    <w:name w:val="Основной текст (2) + 5;5 pt;Полужирный7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65pt2">
    <w:name w:val="Основной текст (2) + 6;5 pt;Малые прописные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9pt1pt40">
    <w:name w:val="Основной текст (2) + 9 pt;Интервал 1 pt;Масштаб 40%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40"/>
      <w:position w:val="0"/>
      <w:sz w:val="18"/>
      <w:szCs w:val="18"/>
      <w:u w:val="none"/>
      <w:lang w:val="ru-RU" w:eastAsia="ru-RU" w:bidi="ru-RU"/>
    </w:rPr>
  </w:style>
  <w:style w:type="character" w:customStyle="1" w:styleId="2Georgia4pt">
    <w:name w:val="Основной текст (2) + Georgia;4 pt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65pt6">
    <w:name w:val="Основной текст (2) + 6;5 pt6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5">
    <w:name w:val="Основной текст (2) + 6;5 pt5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5pt6">
    <w:name w:val="Основной текст (2) + 5;5 pt;Полужирный6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5">
    <w:name w:val="Основной текст (2) + 5;5 pt;Полужирный5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Georgia4pt2">
    <w:name w:val="Основной текст (2) + Georgia;4 pt2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5pt4">
    <w:name w:val="Основной текст (2) + 5;5 pt;Полужирный4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65pt4">
    <w:name w:val="Основной текст (2) + 6;5 pt4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">
    <w:name w:val="Основной текст (2) + Курсив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5pt3">
    <w:name w:val="Основной текст (2) + 5;5 pt;Полужирный3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0">
    <w:name w:val="Основной текст (2) + 5;5 pt;Полужирный;Малые прописные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Georgia4pt1">
    <w:name w:val="Основной текст (2) + Georgia;4 pt1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5pt30">
    <w:name w:val="Основной текст (2) + 5;5 pt;Полужирный;Малые прописные3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9pt1pt403">
    <w:name w:val="Основной текст (2) + 9 pt;Интервал 1 pt;Масштаб 40%3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40"/>
      <w:position w:val="0"/>
      <w:sz w:val="18"/>
      <w:szCs w:val="18"/>
      <w:u w:val="none"/>
      <w:lang w:val="ru-RU" w:eastAsia="ru-RU" w:bidi="ru-RU"/>
    </w:rPr>
  </w:style>
  <w:style w:type="character" w:customStyle="1" w:styleId="29pt1pt402">
    <w:name w:val="Основной текст (2) + 9 pt;Интервал 1 pt;Масштаб 40%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40"/>
      <w:position w:val="0"/>
      <w:sz w:val="18"/>
      <w:szCs w:val="18"/>
      <w:u w:val="none"/>
      <w:lang w:val="ru-RU" w:eastAsia="ru-RU" w:bidi="ru-RU"/>
    </w:rPr>
  </w:style>
  <w:style w:type="character" w:customStyle="1" w:styleId="255pt2">
    <w:name w:val="Основной текст (2) + 5;5 pt;Полужирный2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pt">
    <w:name w:val="Основной текст (2) + 5 pt;Полужирный;Курсив"/>
    <w:basedOn w:val="21"/>
    <w:rsid w:val="002944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2">
    <w:name w:val="Основной текст (2) + 5 pt;Полужирный;Курсив2"/>
    <w:basedOn w:val="21"/>
    <w:rsid w:val="002944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pt">
    <w:name w:val="Основной текст (2) + 6 pt;Курсив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0">
    <w:name w:val="Основной текст (2) + 5 pt;Полужирный;Курсив;Малые прописные"/>
    <w:basedOn w:val="21"/>
    <w:rsid w:val="0029446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5pt3">
    <w:name w:val="Основной текст (2) + 6;5 pt3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1pt401">
    <w:name w:val="Основной текст (2) + 9 pt;Интервал 1 pt;Масштаб 40%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40"/>
      <w:position w:val="0"/>
      <w:sz w:val="18"/>
      <w:szCs w:val="18"/>
      <w:u w:val="none"/>
      <w:lang w:val="en-US" w:eastAsia="en-US" w:bidi="en-US"/>
    </w:rPr>
  </w:style>
  <w:style w:type="character" w:customStyle="1" w:styleId="220">
    <w:name w:val="Основной текст (2) + Курсив2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6pt5">
    <w:name w:val="Основной текст (2) + 6 pt;Курсив5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40">
    <w:name w:val="Основной текст (2) + 9 pt;Масштаб 40%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18"/>
      <w:szCs w:val="18"/>
      <w:u w:val="none"/>
      <w:lang w:val="ru-RU" w:eastAsia="ru-RU" w:bidi="ru-RU"/>
    </w:rPr>
  </w:style>
  <w:style w:type="character" w:customStyle="1" w:styleId="29pt402">
    <w:name w:val="Основной текст (2) + 9 pt;Масштаб 40%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18"/>
      <w:szCs w:val="18"/>
      <w:u w:val="none"/>
      <w:lang w:val="ru-RU" w:eastAsia="ru-RU" w:bidi="ru-RU"/>
    </w:rPr>
  </w:style>
  <w:style w:type="character" w:customStyle="1" w:styleId="85pt1">
    <w:name w:val="Колонтитул + 8;5 pt1"/>
    <w:basedOn w:val="af6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0">
    <w:name w:val="Основной текст (9)"/>
    <w:basedOn w:val="9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08pt">
    <w:name w:val="Основной текст (10) + 8 pt"/>
    <w:basedOn w:val="100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02">
    <w:name w:val="Основной текст (10)"/>
    <w:basedOn w:val="100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character" w:customStyle="1" w:styleId="1065pt">
    <w:name w:val="Основной текст (10) + 6;5 pt"/>
    <w:basedOn w:val="100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294463"/>
    <w:rPr>
      <w:rFonts w:ascii="Franklin Gothic Book" w:eastAsia="Franklin Gothic Book" w:hAnsi="Franklin Gothic Book" w:cs="Franklin Gothic Book"/>
      <w:i/>
      <w:iCs/>
      <w:sz w:val="11"/>
      <w:szCs w:val="11"/>
      <w:shd w:val="clear" w:color="auto" w:fill="FFFFFF"/>
    </w:rPr>
  </w:style>
  <w:style w:type="paragraph" w:customStyle="1" w:styleId="111">
    <w:name w:val="Основной текст (11)1"/>
    <w:basedOn w:val="a"/>
    <w:link w:val="110"/>
    <w:rsid w:val="00294463"/>
    <w:pPr>
      <w:widowControl w:val="0"/>
      <w:shd w:val="clear" w:color="auto" w:fill="FFFFFF"/>
      <w:spacing w:before="120" w:line="0" w:lineRule="atLeast"/>
    </w:pPr>
    <w:rPr>
      <w:rFonts w:ascii="Franklin Gothic Book" w:eastAsia="Franklin Gothic Book" w:hAnsi="Franklin Gothic Book" w:cs="Franklin Gothic Book"/>
      <w:i/>
      <w:iCs/>
      <w:sz w:val="11"/>
      <w:szCs w:val="11"/>
    </w:rPr>
  </w:style>
  <w:style w:type="character" w:customStyle="1" w:styleId="112">
    <w:name w:val="Основной текст (11)"/>
    <w:basedOn w:val="110"/>
    <w:rsid w:val="00294463"/>
    <w:rPr>
      <w:rFonts w:ascii="Franklin Gothic Book" w:eastAsia="Franklin Gothic Book" w:hAnsi="Franklin Gothic Book" w:cs="Franklin Gothic Book"/>
      <w:i/>
      <w:iCs/>
      <w:color w:val="00000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ArialNarrow5pt">
    <w:name w:val="Основной текст (2) + Arial Narrow;5 pt;Курсив"/>
    <w:basedOn w:val="21"/>
    <w:rsid w:val="0029446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Georgia55pt">
    <w:name w:val="Основной текст (2) + Georgia;5;5 pt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6pt0pt">
    <w:name w:val="Основной текст (2) + 6 pt;Интервал 0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5pt20">
    <w:name w:val="Основной текст (2) + 5;5 pt;Полужирный;Малые прописные2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Georgia55pt1">
    <w:name w:val="Основной текст (2) + Georgia;5;5 pt1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6pt0pt2">
    <w:name w:val="Основной текст (2) + 6 pt;Интервал 0 p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FranklinGothicBook4pt">
    <w:name w:val="Основной текст (2) + Franklin Gothic Book;4 pt;Курсив"/>
    <w:basedOn w:val="21"/>
    <w:rsid w:val="0029446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ArialNarrow5pt1">
    <w:name w:val="Основной текст (2) + Arial Narrow;5 pt;Курсив1"/>
    <w:basedOn w:val="21"/>
    <w:rsid w:val="0029446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pt2">
    <w:name w:val="Основной текст (2) + 4 p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55pt1pt">
    <w:name w:val="Основной текст (2) + 5;5 pt;Полужирный;Интервал 1 pt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6pt0pt1">
    <w:name w:val="Основной текст (2) + 6 pt;Интервал 0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5pt1pt3">
    <w:name w:val="Основной текст (2) + 5;5 pt;Полужирный;Интервал 1 pt3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1pt2">
    <w:name w:val="Основной текст (2) + 5;5 pt;Полужирный;Интервал 1 pt2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1pt1">
    <w:name w:val="Основной текст (2) + 5;5 pt;Полужирный;Интервал 1 pt1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pt1">
    <w:name w:val="Основной текст (2) + 5 pt;Полужирный;Курсив1"/>
    <w:basedOn w:val="21"/>
    <w:rsid w:val="002944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1">
    <w:name w:val="Основной текст (2) + 5;5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8">
    <w:name w:val="Основной текст (2) + 5;5 pt8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70">
    <w:name w:val="Основной текст (2) + 5;5 pt7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60">
    <w:name w:val="Основной текст (2) + 5;5 pt6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pt3">
    <w:name w:val="Основной текст (2) + 5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12">
    <w:name w:val="Основной текст (2) + 5 pt1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50">
    <w:name w:val="Основной текст (2) + 5;5 pt5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9">
    <w:name w:val="Основной текст (2) + 5;5 pt;Малые прописные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40">
    <w:name w:val="Основной текст (2) + 5;5 pt4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31">
    <w:name w:val="Основной текст (2) + 5;5 pt;Малые прописные3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0">
    <w:name w:val="Основной текст (2)5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pt11">
    <w:name w:val="Основной текст (2) + 5 pt1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pt0">
    <w:name w:val="Основной текст (2) + 6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4">
    <w:name w:val="Основной текст (2) + 6 pt;Курсив4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40">
    <w:name w:val="Основной текст (2)4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pt10">
    <w:name w:val="Основной текст (2) + 5 pt10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30">
    <w:name w:val="Основной текст (2)3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pt12">
    <w:name w:val="Основной текст (2) + 6 pt1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11">
    <w:name w:val="Основной текст (2) + 6 pt1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9">
    <w:name w:val="Основной текст (2) + 5 pt9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ArialNarrow7pt">
    <w:name w:val="Основной текст (2) + Arial Narrow;7 pt"/>
    <w:basedOn w:val="21"/>
    <w:rsid w:val="002944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ArialNarrow5pt0pt">
    <w:name w:val="Основной текст (2) + Arial Narrow;5 pt;Курсив;Интервал 0 pt"/>
    <w:basedOn w:val="21"/>
    <w:rsid w:val="0029446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ArialNarrow5pt0pt2">
    <w:name w:val="Основной текст (2) + Arial Narrow;5 pt;Курсив;Интервал 0 pt2"/>
    <w:basedOn w:val="21"/>
    <w:rsid w:val="0029446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pt10">
    <w:name w:val="Основной текст (2) + 6 pt10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9">
    <w:name w:val="Основной текст (2) + 6 pt9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8">
    <w:name w:val="Основной текст (2) + 6 pt8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ArialNarrow5pt0pt1">
    <w:name w:val="Основной текст (2) + Arial Narrow;5 pt;Курсив;Интервал 0 pt1"/>
    <w:basedOn w:val="21"/>
    <w:rsid w:val="0029446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8">
    <w:name w:val="Основной текст (2) + 5 pt8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pt3">
    <w:name w:val="Основной текст (2) + 6 pt;Курсив3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5pt32">
    <w:name w:val="Основной текст (2) + 5;5 pt3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21">
    <w:name w:val="Основной текст (2) + 5;5 pt;Малые прописные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6pt2">
    <w:name w:val="Основной текст (2) + 6 pt;Курсив2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ArialNarrow75pt-1pt">
    <w:name w:val="Основной текст (2) + Arial Narrow;7;5 pt;Курсив;Интервал -1 pt"/>
    <w:basedOn w:val="21"/>
    <w:rsid w:val="0029446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ArialNarrow75pt">
    <w:name w:val="Основной текст (2) + Arial Narrow;7;5 pt;Курсив"/>
    <w:basedOn w:val="21"/>
    <w:rsid w:val="0029446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pt0">
    <w:name w:val="Основной текст (2) + 8 pt;Малые прописные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pt1">
    <w:name w:val="Основной текст (2) + 11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75pt3">
    <w:name w:val="Основной текст (2) + Georgia;7;5 pt3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0">
    <w:name w:val="Основной текст (12)_"/>
    <w:basedOn w:val="a0"/>
    <w:link w:val="121"/>
    <w:rsid w:val="002944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294463"/>
    <w:pPr>
      <w:widowControl w:val="0"/>
      <w:shd w:val="clear" w:color="auto" w:fill="FFFFFF"/>
      <w:spacing w:line="322" w:lineRule="exact"/>
      <w:jc w:val="both"/>
    </w:pPr>
    <w:rPr>
      <w:rFonts w:eastAsia="Times New Roman" w:cs="Times New Roman"/>
      <w:sz w:val="21"/>
      <w:szCs w:val="21"/>
    </w:rPr>
  </w:style>
  <w:style w:type="character" w:customStyle="1" w:styleId="221">
    <w:name w:val="Основной текст (2)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7">
    <w:name w:val="Основной текст (2) + Малые прописные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1">
    <w:name w:val="Основной текст (2) + 10 pt;Полужирный1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Exact">
    <w:name w:val="Подпись к таблице Exact"/>
    <w:basedOn w:val="a0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0">
    <w:name w:val="Основной текст (2) + 13 pt;Полужирный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Exact">
    <w:name w:val="Основной текст (13) Exact"/>
    <w:basedOn w:val="a0"/>
    <w:link w:val="130"/>
    <w:rsid w:val="00294463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294463"/>
    <w:pPr>
      <w:widowControl w:val="0"/>
      <w:shd w:val="clear" w:color="auto" w:fill="FFFFFF"/>
      <w:spacing w:line="0" w:lineRule="atLeast"/>
    </w:pPr>
    <w:rPr>
      <w:rFonts w:eastAsia="Times New Roman" w:cs="Times New Roman"/>
      <w:sz w:val="11"/>
      <w:szCs w:val="11"/>
    </w:rPr>
  </w:style>
  <w:style w:type="character" w:customStyle="1" w:styleId="13Exact1">
    <w:name w:val="Основной текст (13) Exact1"/>
    <w:basedOn w:val="13Exact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294463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4">
    <w:name w:val="Основной текст (14)"/>
    <w:basedOn w:val="a"/>
    <w:link w:val="14Exact"/>
    <w:rsid w:val="00294463"/>
    <w:pPr>
      <w:widowControl w:val="0"/>
      <w:shd w:val="clear" w:color="auto" w:fill="FFFFFF"/>
      <w:spacing w:after="60" w:line="0" w:lineRule="atLeast"/>
      <w:jc w:val="right"/>
    </w:pPr>
    <w:rPr>
      <w:rFonts w:eastAsia="Times New Roman" w:cs="Times New Roman"/>
      <w:sz w:val="11"/>
      <w:szCs w:val="11"/>
    </w:rPr>
  </w:style>
  <w:style w:type="character" w:customStyle="1" w:styleId="14Exact0">
    <w:name w:val="Основной текст (14) + Малые прописные Exact"/>
    <w:basedOn w:val="14Exact"/>
    <w:rsid w:val="0029446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1365ptExact">
    <w:name w:val="Основной текст (13) + 6;5 pt Exact"/>
    <w:basedOn w:val="13Exact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92">
    <w:name w:val="Основной текст (9)2"/>
    <w:basedOn w:val="9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1"/>
    <w:rsid w:val="00294463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151">
    <w:name w:val="Основной текст (15)1"/>
    <w:basedOn w:val="a"/>
    <w:link w:val="15"/>
    <w:rsid w:val="00294463"/>
    <w:pPr>
      <w:widowControl w:val="0"/>
      <w:shd w:val="clear" w:color="auto" w:fill="FFFFFF"/>
      <w:spacing w:line="178" w:lineRule="exact"/>
      <w:ind w:hanging="1540"/>
    </w:pPr>
    <w:rPr>
      <w:rFonts w:eastAsia="Times New Roman" w:cs="Times New Roman"/>
      <w:sz w:val="12"/>
      <w:szCs w:val="12"/>
    </w:rPr>
  </w:style>
  <w:style w:type="character" w:customStyle="1" w:styleId="150">
    <w:name w:val="Основной текст (15)"/>
    <w:basedOn w:val="15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52">
    <w:name w:val="Основной текст (15)2"/>
    <w:basedOn w:val="15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55pt10">
    <w:name w:val="Основной текст (2) + 5;5 pt;Малые прописные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6pt1">
    <w:name w:val="Основной текст (2) + 6 pt;Курсив1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5pt0pt">
    <w:name w:val="Основной текст (2) + 5 pt;Интервал 0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22">
    <w:name w:val="Основной текст (2) + 5;5 p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Georgia10pt">
    <w:name w:val="Основной текст (2) + Georgia;10 pt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8pt">
    <w:name w:val="Основной текст (2) + 18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Georgia10pt1">
    <w:name w:val="Основной текст (2) + Georgia;10 pt1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5pt7">
    <w:name w:val="Основной текст (2) + 5 pt7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05pt1">
    <w:name w:val="Основной текст (2) + 10;5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pt6">
    <w:name w:val="Основной текст (2) + 5 pt6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5pt0pt">
    <w:name w:val="Основной текст (2) + 6;5 pt;Курсив;Интервал 0 pt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pt5">
    <w:name w:val="Основной текст (2) + 5 pt5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55pt11">
    <w:name w:val="Основной текст (2) + 5;5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pt4">
    <w:name w:val="Основной текст (2) + 5 pt4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5pt30">
    <w:name w:val="Основной текст (2) + 5 pt3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a">
    <w:name w:val="Основной текст (2) + 5 pt;Малые прописные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65pt0pt1">
    <w:name w:val="Основной текст (2) + 6;5 pt;Курсив;Интервал 0 pt1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pt20">
    <w:name w:val="Основной текст (2) + 5 p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Georgia10pt0pt">
    <w:name w:val="Основной текст (2) + Georgia;10 pt;Интервал 0 pt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5pt12">
    <w:name w:val="Основной текст (2) + 5;5 pt;Полужирный1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pt13">
    <w:name w:val="Основной текст (2) + 5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5pt20">
    <w:name w:val="Основной текст (2) + 6;5 p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Georgia65pt">
    <w:name w:val="Основной текст (2) + Georgia;6;5 pt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1">
    <w:name w:val="Основной текст (2) + 6;5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Georgia65pt3">
    <w:name w:val="Основной текст (2) + Georgia;6;5 pt3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1pt">
    <w:name w:val="Основной текст (2) + 6;5 pt;Интервал 1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8pt1">
    <w:name w:val="Основной текст (2) + 8 pt;Курсив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2">
    <w:name w:val="Основной текст (2) + 8 pt;Курсив2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65pt1pt1">
    <w:name w:val="Основной текст (2) + 6;5 pt;Интервал 1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Georgia65pt2">
    <w:name w:val="Основной текст (2) + Georgia;6;5 pt2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11">
    <w:name w:val="Основной текст (2) + 6;5 pt;Малые прописные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Georgia65pt1">
    <w:name w:val="Основной текст (2) + Georgia;6;5 pt1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1">
    <w:name w:val="Основной текст (2) + 4 pt;Курсив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8pt10">
    <w:name w:val="Основной текст (2) + 8 pt;Курсив1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4pt10">
    <w:name w:val="Основной текст (2) + 4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2Exact">
    <w:name w:val="Основной текст (12) Exact"/>
    <w:basedOn w:val="a0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2">
    <w:name w:val="Основной текст (12) Exact2"/>
    <w:basedOn w:val="120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294463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17">
    <w:name w:val="Основной текст (17)"/>
    <w:basedOn w:val="a"/>
    <w:link w:val="17Exact"/>
    <w:rsid w:val="00294463"/>
    <w:pPr>
      <w:widowControl w:val="0"/>
      <w:shd w:val="clear" w:color="auto" w:fill="FFFFFF"/>
      <w:spacing w:line="0" w:lineRule="atLeast"/>
    </w:pPr>
    <w:rPr>
      <w:rFonts w:eastAsia="Times New Roman" w:cs="Times New Roman"/>
      <w:sz w:val="13"/>
      <w:szCs w:val="13"/>
    </w:rPr>
  </w:style>
  <w:style w:type="character" w:customStyle="1" w:styleId="17Exact1">
    <w:name w:val="Основной текст (17) Exact1"/>
    <w:basedOn w:val="17Exact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1"/>
    <w:rsid w:val="00294463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294463"/>
    <w:pPr>
      <w:widowControl w:val="0"/>
      <w:shd w:val="clear" w:color="auto" w:fill="FFFFFF"/>
      <w:spacing w:after="4800" w:line="0" w:lineRule="atLeast"/>
      <w:jc w:val="right"/>
    </w:pPr>
    <w:rPr>
      <w:rFonts w:eastAsia="Times New Roman" w:cs="Times New Roman"/>
      <w:sz w:val="12"/>
      <w:szCs w:val="12"/>
    </w:rPr>
  </w:style>
  <w:style w:type="character" w:customStyle="1" w:styleId="160">
    <w:name w:val="Основной текст (16)"/>
    <w:basedOn w:val="16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62">
    <w:name w:val="Основной текст (16)2"/>
    <w:basedOn w:val="16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33">
    <w:name w:val="Подпись к картинке (3)_"/>
    <w:basedOn w:val="a0"/>
    <w:link w:val="310"/>
    <w:rsid w:val="00294463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310">
    <w:name w:val="Подпись к картинке (3)1"/>
    <w:basedOn w:val="a"/>
    <w:link w:val="33"/>
    <w:rsid w:val="00294463"/>
    <w:pPr>
      <w:widowControl w:val="0"/>
      <w:shd w:val="clear" w:color="auto" w:fill="FFFFFF"/>
      <w:spacing w:line="226" w:lineRule="exact"/>
      <w:jc w:val="center"/>
    </w:pPr>
    <w:rPr>
      <w:rFonts w:eastAsia="Times New Roman" w:cs="Times New Roman"/>
      <w:sz w:val="13"/>
      <w:szCs w:val="13"/>
    </w:rPr>
  </w:style>
  <w:style w:type="character" w:customStyle="1" w:styleId="34">
    <w:name w:val="Подпись к картинке (3)"/>
    <w:basedOn w:val="33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LucidaSansUnicode6pt0pt">
    <w:name w:val="Подпись к картинке (3) + Lucida Sans Unicode;6 pt;Курсив;Интервал 0 pt"/>
    <w:basedOn w:val="33"/>
    <w:rsid w:val="00294463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7">
    <w:name w:val="Основной текст (2) + 6 pt7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6">
    <w:name w:val="Основной текст (2) + 6 pt6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50">
    <w:name w:val="Основной текст (2) + 6 pt5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40">
    <w:name w:val="Основной текст (2) + 6 pt4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a">
    <w:name w:val="Основной текст (2) + 6 pt;Малые прописные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6pt30">
    <w:name w:val="Основной текст (2) + 6 pt3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20">
    <w:name w:val="Основной текст (2) + 6 pt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13">
    <w:name w:val="Основной текст (2) + 6 p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ArialNarrow5pt0">
    <w:name w:val="Основной текст (2) + Arial Narrow;5 pt"/>
    <w:basedOn w:val="21"/>
    <w:rsid w:val="002944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1pt">
    <w:name w:val="Основной текст (2) + 7 pt;Курсив;Интервал 1 pt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21">
    <w:name w:val="Основной текст (2) + 6 pt;Малые прописные2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ArialNarrow5pt2">
    <w:name w:val="Основной текст (2) + Arial Narrow;5 pt2"/>
    <w:basedOn w:val="21"/>
    <w:rsid w:val="002944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Georgia10pt0pt1">
    <w:name w:val="Основной текст (2) + Georgia;10 pt;Интервал 0 pt1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55pt13">
    <w:name w:val="Основной текст (2) + 5;5 pt;Полужирный;Малые прописные1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5">
    <w:name w:val="Основной текст (2) + Franklin Gothic Heavy;5;5 pt5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4">
    <w:name w:val="Основной текст (2) + Franklin Gothic Heavy;5;5 pt4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3">
    <w:name w:val="Основной текст (2) + Franklin Gothic Heavy;5;5 pt3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6pt14">
    <w:name w:val="Основной текст (2) + 6 pt;Малые прописные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FranklinGothicHeavy55pt0">
    <w:name w:val="Основной текст (2) + Franklin Gothic Heavy;5;5 pt;Курсив"/>
    <w:basedOn w:val="21"/>
    <w:rsid w:val="00294463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1">
    <w:name w:val="Основной текст (2) + Franklin Gothic Heavy;5;5 pt;Малые прописные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2">
    <w:name w:val="Основной текст (2) + Franklin Gothic Heavy;5;5 pt2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20">
    <w:name w:val="Основной текст (2) + Franklin Gothic Heavy;5;5 pt;Малые прописные2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Georgia55pt80">
    <w:name w:val="Основной текст (2) + Georgia;5;5 pt;Масштаб 80%"/>
    <w:basedOn w:val="21"/>
    <w:rsid w:val="0029446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80"/>
      <w:position w:val="0"/>
      <w:sz w:val="11"/>
      <w:szCs w:val="11"/>
      <w:u w:val="none"/>
      <w:lang w:val="ru-RU" w:eastAsia="ru-RU" w:bidi="ru-RU"/>
    </w:rPr>
  </w:style>
  <w:style w:type="character" w:customStyle="1" w:styleId="2ArialNarrow5pt10">
    <w:name w:val="Основной текст (2) + Arial Narrow;5 pt1"/>
    <w:basedOn w:val="21"/>
    <w:rsid w:val="002944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FranklinGothicHeavy55pt10">
    <w:name w:val="Основной текст (2) + Franklin Gothic Heavy;5;5 pt1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FranklinGothicHeavy55pt11">
    <w:name w:val="Основной текст (2) + Franklin Gothic Heavy;5;5 pt;Малые прописные1"/>
    <w:basedOn w:val="21"/>
    <w:rsid w:val="00294463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Narrow7pt1">
    <w:name w:val="Основной текст (2) + Arial Narrow;7 pt1"/>
    <w:basedOn w:val="21"/>
    <w:rsid w:val="002944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5Exact3">
    <w:name w:val="Основной текст (15) Exact3"/>
    <w:basedOn w:val="15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294463"/>
    <w:rPr>
      <w:rFonts w:ascii="Franklin Gothic Heavy" w:eastAsia="Franklin Gothic Heavy" w:hAnsi="Franklin Gothic Heavy" w:cs="Franklin Gothic Heavy"/>
      <w:sz w:val="15"/>
      <w:szCs w:val="15"/>
      <w:shd w:val="clear" w:color="auto" w:fill="FFFFFF"/>
    </w:rPr>
  </w:style>
  <w:style w:type="paragraph" w:customStyle="1" w:styleId="18">
    <w:name w:val="Основной текст (18)"/>
    <w:basedOn w:val="a"/>
    <w:link w:val="18Exact"/>
    <w:rsid w:val="00294463"/>
    <w:pPr>
      <w:widowControl w:val="0"/>
      <w:shd w:val="clear" w:color="auto" w:fill="FFFFFF"/>
      <w:spacing w:line="389" w:lineRule="exact"/>
    </w:pPr>
    <w:rPr>
      <w:rFonts w:ascii="Franklin Gothic Heavy" w:eastAsia="Franklin Gothic Heavy" w:hAnsi="Franklin Gothic Heavy" w:cs="Franklin Gothic Heavy"/>
      <w:sz w:val="15"/>
      <w:szCs w:val="15"/>
    </w:rPr>
  </w:style>
  <w:style w:type="character" w:customStyle="1" w:styleId="18Exact2">
    <w:name w:val="Основной текст (18) Exact2"/>
    <w:basedOn w:val="18Exact"/>
    <w:rsid w:val="00294463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8ArialNarrow7ptExact">
    <w:name w:val="Основной текст (18) + Arial Narrow;7 pt Exact"/>
    <w:basedOn w:val="18Exact"/>
    <w:rsid w:val="00294463"/>
    <w:rPr>
      <w:rFonts w:ascii="Arial Narrow" w:eastAsia="Arial Narrow" w:hAnsi="Arial Narrow" w:cs="Arial Narrow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294463"/>
    <w:rPr>
      <w:rFonts w:ascii="Franklin Gothic Heavy" w:eastAsia="Franklin Gothic Heavy" w:hAnsi="Franklin Gothic Heavy" w:cs="Franklin Gothic Heavy"/>
      <w:sz w:val="13"/>
      <w:szCs w:val="13"/>
      <w:shd w:val="clear" w:color="auto" w:fill="FFFFFF"/>
    </w:rPr>
  </w:style>
  <w:style w:type="paragraph" w:customStyle="1" w:styleId="19">
    <w:name w:val="Основной текст (19)"/>
    <w:basedOn w:val="a"/>
    <w:link w:val="19Exact"/>
    <w:rsid w:val="00294463"/>
    <w:pPr>
      <w:widowControl w:val="0"/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3"/>
      <w:szCs w:val="13"/>
    </w:rPr>
  </w:style>
  <w:style w:type="character" w:customStyle="1" w:styleId="19Exact1">
    <w:name w:val="Основной текст (19) Exact1"/>
    <w:basedOn w:val="19Exact"/>
    <w:rsid w:val="00294463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9TimesNewRoman55ptExact">
    <w:name w:val="Основной текст (19) + Times New Roman;5;5 pt;Полужирный Exact"/>
    <w:basedOn w:val="19Exact"/>
    <w:rsid w:val="002944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Exact1">
    <w:name w:val="Заголовок №2 Exact"/>
    <w:basedOn w:val="a0"/>
    <w:link w:val="28"/>
    <w:rsid w:val="00294463"/>
    <w:rPr>
      <w:rFonts w:ascii="Georgia" w:eastAsia="Georgia" w:hAnsi="Georgia" w:cs="Georgia"/>
      <w:spacing w:val="-10"/>
      <w:sz w:val="20"/>
      <w:szCs w:val="20"/>
      <w:shd w:val="clear" w:color="auto" w:fill="FFFFFF"/>
      <w:lang w:val="en-US" w:bidi="en-US"/>
    </w:rPr>
  </w:style>
  <w:style w:type="paragraph" w:customStyle="1" w:styleId="28">
    <w:name w:val="Заголовок №2"/>
    <w:basedOn w:val="a"/>
    <w:link w:val="2Exact1"/>
    <w:rsid w:val="00294463"/>
    <w:pPr>
      <w:widowControl w:val="0"/>
      <w:shd w:val="clear" w:color="auto" w:fill="FFFFFF"/>
      <w:spacing w:after="120" w:line="0" w:lineRule="atLeast"/>
      <w:outlineLvl w:val="1"/>
    </w:pPr>
    <w:rPr>
      <w:rFonts w:ascii="Georgia" w:eastAsia="Georgia" w:hAnsi="Georgia" w:cs="Georgia"/>
      <w:spacing w:val="-10"/>
      <w:sz w:val="20"/>
      <w:szCs w:val="20"/>
      <w:lang w:val="en-US" w:bidi="en-US"/>
    </w:rPr>
  </w:style>
  <w:style w:type="character" w:customStyle="1" w:styleId="2Exact10">
    <w:name w:val="Заголовок №2 Exact1"/>
    <w:basedOn w:val="2Exact1"/>
    <w:rsid w:val="00294463"/>
    <w:rPr>
      <w:rFonts w:ascii="Georgia" w:eastAsia="Georgia" w:hAnsi="Georgia" w:cs="Georgia"/>
      <w:color w:val="000000"/>
      <w:spacing w:val="-1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20Exact">
    <w:name w:val="Основной текст (20) Exact"/>
    <w:basedOn w:val="a0"/>
    <w:link w:val="200"/>
    <w:rsid w:val="00294463"/>
    <w:rPr>
      <w:rFonts w:ascii="Times New Roman" w:eastAsia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paragraph" w:customStyle="1" w:styleId="200">
    <w:name w:val="Основной текст (20)"/>
    <w:basedOn w:val="a"/>
    <w:link w:val="20Exact"/>
    <w:rsid w:val="00294463"/>
    <w:pPr>
      <w:widowControl w:val="0"/>
      <w:shd w:val="clear" w:color="auto" w:fill="FFFFFF"/>
      <w:spacing w:before="120" w:line="0" w:lineRule="atLeast"/>
    </w:pPr>
    <w:rPr>
      <w:rFonts w:eastAsia="Times New Roman" w:cs="Times New Roman"/>
      <w:i/>
      <w:iCs/>
      <w:spacing w:val="-20"/>
      <w:sz w:val="20"/>
      <w:szCs w:val="20"/>
    </w:rPr>
  </w:style>
  <w:style w:type="character" w:customStyle="1" w:styleId="2014pt0ptExact">
    <w:name w:val="Основной текст (20) + 14 pt;Не курсив;Интервал 0 pt Exact"/>
    <w:basedOn w:val="20Exact"/>
    <w:rsid w:val="0029446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Exact2">
    <w:name w:val="Основной текст (20) Exact2"/>
    <w:basedOn w:val="20Exact"/>
    <w:rsid w:val="00294463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0Exact1">
    <w:name w:val="Основной текст (20) Exact1"/>
    <w:basedOn w:val="20Exact"/>
    <w:rsid w:val="00294463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18TimesNewRoman55ptExact">
    <w:name w:val="Основной текст (18) + Times New Roman;5;5 pt;Полужирный Exact"/>
    <w:basedOn w:val="18Exact"/>
    <w:rsid w:val="002944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en-US" w:eastAsia="en-US" w:bidi="en-US"/>
    </w:rPr>
  </w:style>
  <w:style w:type="character" w:customStyle="1" w:styleId="18Exact1">
    <w:name w:val="Основной текст (18) Exact1"/>
    <w:basedOn w:val="18Exact"/>
    <w:rsid w:val="00294463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5Exact2">
    <w:name w:val="Основной текст (15) Exact2"/>
    <w:basedOn w:val="15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Georgia85pt1">
    <w:name w:val="Основной текст (2) + Georgia;8;5 pt1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2Exact1">
    <w:name w:val="Основной текст (12) Exact1"/>
    <w:basedOn w:val="120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  <w:style w:type="character" w:customStyle="1" w:styleId="211">
    <w:name w:val="Основной текст (21)_"/>
    <w:basedOn w:val="a0"/>
    <w:link w:val="212"/>
    <w:rsid w:val="002944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2">
    <w:name w:val="Основной текст (21)"/>
    <w:basedOn w:val="a"/>
    <w:link w:val="211"/>
    <w:rsid w:val="00294463"/>
    <w:pPr>
      <w:widowControl w:val="0"/>
      <w:shd w:val="clear" w:color="auto" w:fill="FFFFFF"/>
      <w:spacing w:before="600" w:after="480" w:line="0" w:lineRule="atLeast"/>
      <w:ind w:firstLine="560"/>
      <w:jc w:val="both"/>
    </w:pPr>
    <w:rPr>
      <w:rFonts w:eastAsia="Times New Roman" w:cs="Times New Roman"/>
      <w:sz w:val="22"/>
    </w:rPr>
  </w:style>
  <w:style w:type="character" w:customStyle="1" w:styleId="Georgia75pt1">
    <w:name w:val="Колонтитул + Georgia;7;5 pt1"/>
    <w:basedOn w:val="af6"/>
    <w:rsid w:val="00294463"/>
    <w:rPr>
      <w:rFonts w:ascii="Georgia" w:eastAsia="Georgia" w:hAnsi="Georgia" w:cs="Georgia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22">
    <w:name w:val="Основной текст (22)_"/>
    <w:basedOn w:val="a0"/>
    <w:link w:val="223"/>
    <w:rsid w:val="0029446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23">
    <w:name w:val="Основной текст (22)"/>
    <w:basedOn w:val="a"/>
    <w:link w:val="222"/>
    <w:rsid w:val="00294463"/>
    <w:pPr>
      <w:widowControl w:val="0"/>
      <w:shd w:val="clear" w:color="auto" w:fill="FFFFFF"/>
      <w:spacing w:before="360" w:line="322" w:lineRule="exact"/>
      <w:ind w:firstLine="560"/>
      <w:jc w:val="both"/>
    </w:pPr>
    <w:rPr>
      <w:rFonts w:eastAsia="Times New Roman" w:cs="Times New Roman"/>
      <w:i/>
      <w:iCs/>
      <w:sz w:val="28"/>
      <w:szCs w:val="28"/>
    </w:rPr>
  </w:style>
  <w:style w:type="character" w:customStyle="1" w:styleId="29pt401">
    <w:name w:val="Основной текст (2) + 9 pt;Масштаб 40%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18"/>
      <w:szCs w:val="18"/>
      <w:u w:val="none"/>
      <w:lang w:val="ru-RU" w:eastAsia="ru-RU" w:bidi="ru-RU"/>
    </w:rPr>
  </w:style>
  <w:style w:type="character" w:customStyle="1" w:styleId="213">
    <w:name w:val="Основной текст (2) + Курсив1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-1pt">
    <w:name w:val="Основной текст (2) + 10 pt;Курсив;Интервал -1 pt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5">
    <w:name w:val="Подпись к таблице (3)_"/>
    <w:basedOn w:val="a0"/>
    <w:link w:val="36"/>
    <w:rsid w:val="0029446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294463"/>
    <w:pPr>
      <w:widowControl w:val="0"/>
      <w:shd w:val="clear" w:color="auto" w:fill="FFFFFF"/>
      <w:spacing w:line="322" w:lineRule="exact"/>
      <w:ind w:firstLine="600"/>
    </w:pPr>
    <w:rPr>
      <w:rFonts w:eastAsia="Times New Roman" w:cs="Times New Roman"/>
      <w:i/>
      <w:iCs/>
      <w:sz w:val="28"/>
      <w:szCs w:val="28"/>
    </w:rPr>
  </w:style>
  <w:style w:type="character" w:customStyle="1" w:styleId="275pt">
    <w:name w:val="Основной текст (2) + 7;5 pt;Полужирный"/>
    <w:basedOn w:val="21"/>
    <w:rsid w:val="00294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5pt">
    <w:name w:val="Основной текст (2) + 8;5 pt;Курсив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;Курсив"/>
    <w:basedOn w:val="21"/>
    <w:rsid w:val="002944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eorgia75pt2">
    <w:name w:val="Основной текст (2) + Georgia;7;5 pt2"/>
    <w:basedOn w:val="21"/>
    <w:rsid w:val="0029446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11">
    <w:name w:val="Основной текст (2) Exact1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Georgia75pt1">
    <w:name w:val="Основной текст (2) + Georgia;7;5 pt1"/>
    <w:basedOn w:val="21"/>
    <w:rsid w:val="0029446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Georgia75pt1pt">
    <w:name w:val="Колонтитул + Georgia;7;5 pt;Интервал 1 pt"/>
    <w:basedOn w:val="af6"/>
    <w:rsid w:val="00294463"/>
    <w:rPr>
      <w:rFonts w:ascii="Georgia" w:eastAsia="Georgia" w:hAnsi="Georgia" w:cs="Georgia"/>
      <w:color w:val="000000"/>
      <w:spacing w:val="3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47">
    <w:name w:val="Подпись к таблице (4)_"/>
    <w:basedOn w:val="a0"/>
    <w:link w:val="48"/>
    <w:rsid w:val="0029446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8">
    <w:name w:val="Подпись к таблице (4)"/>
    <w:basedOn w:val="a"/>
    <w:link w:val="47"/>
    <w:rsid w:val="00294463"/>
    <w:pPr>
      <w:widowControl w:val="0"/>
      <w:shd w:val="clear" w:color="auto" w:fill="FFFFFF"/>
      <w:spacing w:line="274" w:lineRule="exact"/>
      <w:ind w:firstLine="760"/>
    </w:pPr>
    <w:rPr>
      <w:rFonts w:eastAsia="Times New Roman" w:cs="Times New Roman"/>
      <w:i/>
      <w:iCs/>
      <w:sz w:val="22"/>
    </w:rPr>
  </w:style>
  <w:style w:type="character" w:customStyle="1" w:styleId="Arial7pt">
    <w:name w:val="Колонтитул + Arial;7 pt"/>
    <w:basedOn w:val="af6"/>
    <w:rsid w:val="00294463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link w:val="231"/>
    <w:rsid w:val="00294463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paragraph" w:customStyle="1" w:styleId="231">
    <w:name w:val="Основной текст (23)"/>
    <w:basedOn w:val="a"/>
    <w:link w:val="23Exact"/>
    <w:rsid w:val="00294463"/>
    <w:pPr>
      <w:widowControl w:val="0"/>
      <w:shd w:val="clear" w:color="auto" w:fill="FFFFFF"/>
      <w:spacing w:line="96" w:lineRule="exact"/>
      <w:jc w:val="both"/>
    </w:pPr>
    <w:rPr>
      <w:rFonts w:eastAsia="Times New Roman" w:cs="Times New Roman"/>
      <w:sz w:val="10"/>
      <w:szCs w:val="10"/>
    </w:rPr>
  </w:style>
  <w:style w:type="character" w:customStyle="1" w:styleId="23Exact3">
    <w:name w:val="Основной текст (23) Exact3"/>
    <w:basedOn w:val="23Exact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23Exact2">
    <w:name w:val="Основной текст (23) Exact2"/>
    <w:basedOn w:val="23Exact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24Exact">
    <w:name w:val="Основной текст (24) Exact"/>
    <w:basedOn w:val="a0"/>
    <w:link w:val="241"/>
    <w:rsid w:val="00294463"/>
    <w:rPr>
      <w:rFonts w:ascii="Times New Roman" w:eastAsia="Times New Roman" w:hAnsi="Times New Roman" w:cs="Times New Roman"/>
      <w:spacing w:val="10"/>
      <w:sz w:val="8"/>
      <w:szCs w:val="8"/>
      <w:shd w:val="clear" w:color="auto" w:fill="FFFFFF"/>
    </w:rPr>
  </w:style>
  <w:style w:type="paragraph" w:customStyle="1" w:styleId="241">
    <w:name w:val="Основной текст (24)"/>
    <w:basedOn w:val="a"/>
    <w:link w:val="24Exact"/>
    <w:rsid w:val="00294463"/>
    <w:pPr>
      <w:widowControl w:val="0"/>
      <w:shd w:val="clear" w:color="auto" w:fill="FFFFFF"/>
      <w:spacing w:line="101" w:lineRule="exact"/>
    </w:pPr>
    <w:rPr>
      <w:rFonts w:eastAsia="Times New Roman" w:cs="Times New Roman"/>
      <w:spacing w:val="10"/>
      <w:sz w:val="8"/>
      <w:szCs w:val="8"/>
    </w:rPr>
  </w:style>
  <w:style w:type="character" w:customStyle="1" w:styleId="24FranklinGothicHeavy65pt0ptExact">
    <w:name w:val="Основной текст (24) + Franklin Gothic Heavy;6;5 pt;Интервал 0 pt Exact"/>
    <w:basedOn w:val="24Exact"/>
    <w:rsid w:val="00294463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3Exact1">
    <w:name w:val="Основной текст (23) Exact1"/>
    <w:basedOn w:val="23Exact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Exact">
    <w:name w:val="Заголовок №1 Exact"/>
    <w:basedOn w:val="a0"/>
    <w:link w:val="1a"/>
    <w:rsid w:val="00294463"/>
    <w:rPr>
      <w:rFonts w:ascii="Franklin Gothic Heavy" w:eastAsia="Franklin Gothic Heavy" w:hAnsi="Franklin Gothic Heavy" w:cs="Franklin Gothic Heavy"/>
      <w:spacing w:val="-30"/>
      <w:sz w:val="86"/>
      <w:szCs w:val="86"/>
      <w:shd w:val="clear" w:color="auto" w:fill="FFFFFF"/>
    </w:rPr>
  </w:style>
  <w:style w:type="paragraph" w:customStyle="1" w:styleId="1a">
    <w:name w:val="Заголовок №1"/>
    <w:basedOn w:val="a"/>
    <w:link w:val="1Exact"/>
    <w:rsid w:val="00294463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spacing w:val="-30"/>
      <w:sz w:val="86"/>
      <w:szCs w:val="86"/>
    </w:rPr>
  </w:style>
  <w:style w:type="character" w:customStyle="1" w:styleId="1Exact1">
    <w:name w:val="Заголовок №1 Exact1"/>
    <w:basedOn w:val="1Exact"/>
    <w:rsid w:val="00294463"/>
    <w:rPr>
      <w:rFonts w:ascii="Franklin Gothic Heavy" w:eastAsia="Franklin Gothic Heavy" w:hAnsi="Franklin Gothic Heavy" w:cs="Franklin Gothic Heavy"/>
      <w:color w:val="000000"/>
      <w:spacing w:val="-30"/>
      <w:w w:val="100"/>
      <w:position w:val="0"/>
      <w:sz w:val="86"/>
      <w:szCs w:val="86"/>
      <w:shd w:val="clear" w:color="auto" w:fill="FFFFFF"/>
      <w:lang w:val="ru-RU" w:eastAsia="ru-RU" w:bidi="ru-RU"/>
    </w:rPr>
  </w:style>
  <w:style w:type="character" w:customStyle="1" w:styleId="15Exact1">
    <w:name w:val="Основной текст (15) Exact1"/>
    <w:basedOn w:val="15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5Exact">
    <w:name w:val="Основной текст (25) Exact"/>
    <w:basedOn w:val="a0"/>
    <w:link w:val="251"/>
    <w:rsid w:val="00294463"/>
    <w:rPr>
      <w:rFonts w:ascii="Arial" w:eastAsia="Arial" w:hAnsi="Arial" w:cs="Arial"/>
      <w:sz w:val="10"/>
      <w:szCs w:val="10"/>
      <w:shd w:val="clear" w:color="auto" w:fill="FFFFFF"/>
    </w:rPr>
  </w:style>
  <w:style w:type="paragraph" w:customStyle="1" w:styleId="251">
    <w:name w:val="Основной текст (25)"/>
    <w:basedOn w:val="a"/>
    <w:link w:val="25Exact"/>
    <w:rsid w:val="00294463"/>
    <w:pPr>
      <w:widowControl w:val="0"/>
      <w:shd w:val="clear" w:color="auto" w:fill="FFFFFF"/>
      <w:spacing w:line="115" w:lineRule="exact"/>
    </w:pPr>
    <w:rPr>
      <w:rFonts w:ascii="Arial" w:eastAsia="Arial" w:hAnsi="Arial" w:cs="Arial"/>
      <w:sz w:val="10"/>
      <w:szCs w:val="10"/>
    </w:rPr>
  </w:style>
  <w:style w:type="character" w:customStyle="1" w:styleId="25Exact1">
    <w:name w:val="Основной текст (25) Exact1"/>
    <w:basedOn w:val="25Exact"/>
    <w:rsid w:val="00294463"/>
    <w:rPr>
      <w:rFonts w:ascii="Arial" w:eastAsia="Arial" w:hAnsi="Arial" w:cs="Arial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Arial9pt">
    <w:name w:val="Колонтитул + Arial;9 pt"/>
    <w:basedOn w:val="af6"/>
    <w:rsid w:val="00294463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rial7pt1">
    <w:name w:val="Колонтитул + Arial;7 pt1"/>
    <w:basedOn w:val="af6"/>
    <w:rsid w:val="00294463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294463"/>
    <w:rPr>
      <w:rFonts w:ascii="Times New Roman" w:eastAsia="Times New Roman" w:hAnsi="Times New Roman" w:cs="Times New Roman"/>
      <w:sz w:val="10"/>
      <w:szCs w:val="10"/>
      <w:shd w:val="clear" w:color="auto" w:fill="FFFFFF"/>
      <w:lang w:val="en-US" w:bidi="en-US"/>
    </w:rPr>
  </w:style>
  <w:style w:type="paragraph" w:customStyle="1" w:styleId="261">
    <w:name w:val="Основной текст (26)1"/>
    <w:basedOn w:val="a"/>
    <w:link w:val="260"/>
    <w:rsid w:val="00294463"/>
    <w:pPr>
      <w:widowControl w:val="0"/>
      <w:shd w:val="clear" w:color="auto" w:fill="FFFFFF"/>
      <w:spacing w:line="0" w:lineRule="atLeast"/>
    </w:pPr>
    <w:rPr>
      <w:rFonts w:eastAsia="Times New Roman" w:cs="Times New Roman"/>
      <w:sz w:val="10"/>
      <w:szCs w:val="10"/>
      <w:lang w:val="en-US" w:bidi="en-US"/>
    </w:rPr>
  </w:style>
  <w:style w:type="character" w:customStyle="1" w:styleId="262">
    <w:name w:val="Основной текст (26)"/>
    <w:basedOn w:val="260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Arial9pt1">
    <w:name w:val="Колонтитул + Arial;9 pt1"/>
    <w:basedOn w:val="af6"/>
    <w:rsid w:val="00294463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0">
    <w:name w:val="Основной текст (27)_"/>
    <w:basedOn w:val="a0"/>
    <w:link w:val="271"/>
    <w:rsid w:val="00294463"/>
    <w:rPr>
      <w:rFonts w:ascii="Bookman Old Style" w:eastAsia="Bookman Old Style" w:hAnsi="Bookman Old Style" w:cs="Bookman Old Style"/>
      <w:sz w:val="34"/>
      <w:szCs w:val="34"/>
      <w:shd w:val="clear" w:color="auto" w:fill="FFFFFF"/>
    </w:rPr>
  </w:style>
  <w:style w:type="paragraph" w:customStyle="1" w:styleId="271">
    <w:name w:val="Основной текст (27)1"/>
    <w:basedOn w:val="a"/>
    <w:link w:val="270"/>
    <w:rsid w:val="00294463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34"/>
      <w:szCs w:val="34"/>
    </w:rPr>
  </w:style>
  <w:style w:type="character" w:customStyle="1" w:styleId="272">
    <w:name w:val="Основной текст (27)"/>
    <w:basedOn w:val="270"/>
    <w:rsid w:val="0029446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Arial10pt">
    <w:name w:val="Колонтитул + Arial;10 pt"/>
    <w:basedOn w:val="af6"/>
    <w:rsid w:val="00294463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8Exact">
    <w:name w:val="Основной текст (28) Exact"/>
    <w:basedOn w:val="a0"/>
    <w:link w:val="280"/>
    <w:rsid w:val="00294463"/>
    <w:rPr>
      <w:rFonts w:ascii="Arial" w:eastAsia="Arial" w:hAnsi="Arial" w:cs="Arial"/>
      <w:sz w:val="10"/>
      <w:szCs w:val="10"/>
      <w:shd w:val="clear" w:color="auto" w:fill="FFFFFF"/>
    </w:rPr>
  </w:style>
  <w:style w:type="paragraph" w:customStyle="1" w:styleId="280">
    <w:name w:val="Основной текст (28)"/>
    <w:basedOn w:val="a"/>
    <w:link w:val="28Exact"/>
    <w:rsid w:val="00294463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0"/>
      <w:szCs w:val="10"/>
    </w:rPr>
  </w:style>
  <w:style w:type="character" w:customStyle="1" w:styleId="28Exact1">
    <w:name w:val="Основной текст (28) Exact1"/>
    <w:basedOn w:val="28Exact"/>
    <w:rsid w:val="00294463"/>
    <w:rPr>
      <w:rFonts w:ascii="Arial" w:eastAsia="Arial" w:hAnsi="Arial" w:cs="Arial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29Exact">
    <w:name w:val="Основной текст (29) Exact"/>
    <w:basedOn w:val="a0"/>
    <w:link w:val="29"/>
    <w:rsid w:val="00294463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29">
    <w:name w:val="Основной текст (29)"/>
    <w:basedOn w:val="a"/>
    <w:link w:val="29Exact"/>
    <w:rsid w:val="00294463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character" w:customStyle="1" w:styleId="29TimesNewRoman6ptExact">
    <w:name w:val="Основной текст (29) + Times New Roman;6 pt Exact"/>
    <w:basedOn w:val="29Exact"/>
    <w:rsid w:val="00294463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0pt">
    <w:name w:val="Основной текст (2) + Интервал 0 p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Exact">
    <w:name w:val="Основной текст (30) Exact"/>
    <w:basedOn w:val="a0"/>
    <w:link w:val="300"/>
    <w:rsid w:val="00294463"/>
    <w:rPr>
      <w:rFonts w:ascii="Times New Roman" w:eastAsia="Times New Roman" w:hAnsi="Times New Roman" w:cs="Times New Roman"/>
      <w:i/>
      <w:iCs/>
      <w:spacing w:val="10"/>
      <w:sz w:val="14"/>
      <w:szCs w:val="14"/>
      <w:shd w:val="clear" w:color="auto" w:fill="FFFFFF"/>
    </w:rPr>
  </w:style>
  <w:style w:type="paragraph" w:customStyle="1" w:styleId="300">
    <w:name w:val="Основной текст (30)"/>
    <w:basedOn w:val="a"/>
    <w:link w:val="30Exact"/>
    <w:rsid w:val="00294463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pacing w:val="10"/>
      <w:sz w:val="14"/>
      <w:szCs w:val="14"/>
    </w:rPr>
  </w:style>
  <w:style w:type="character" w:customStyle="1" w:styleId="30Exact1">
    <w:name w:val="Основной текст (30) Exact1"/>
    <w:basedOn w:val="30Exact"/>
    <w:rsid w:val="00294463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1Exact">
    <w:name w:val="Основной текст (31) Exact"/>
    <w:basedOn w:val="a0"/>
    <w:link w:val="311"/>
    <w:rsid w:val="00294463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paragraph" w:customStyle="1" w:styleId="311">
    <w:name w:val="Основной текст (31)"/>
    <w:basedOn w:val="a"/>
    <w:link w:val="31Exact"/>
    <w:rsid w:val="00294463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5"/>
      <w:szCs w:val="15"/>
    </w:rPr>
  </w:style>
  <w:style w:type="character" w:customStyle="1" w:styleId="31Exact1">
    <w:name w:val="Основной текст (31) Exact1"/>
    <w:basedOn w:val="31Exact"/>
    <w:rsid w:val="00294463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31SegoeUI7ptExact">
    <w:name w:val="Основной текст (31) + Segoe UI;7 pt Exact"/>
    <w:basedOn w:val="31Exact"/>
    <w:rsid w:val="00294463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32Exact">
    <w:name w:val="Основной текст (32) Exact"/>
    <w:basedOn w:val="a0"/>
    <w:link w:val="320"/>
    <w:rsid w:val="00294463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20">
    <w:name w:val="Основной текст (32)"/>
    <w:basedOn w:val="a"/>
    <w:link w:val="32Exact"/>
    <w:rsid w:val="00294463"/>
    <w:pPr>
      <w:widowControl w:val="0"/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character" w:customStyle="1" w:styleId="32Exact1">
    <w:name w:val="Основной текст (32) Exact1"/>
    <w:basedOn w:val="32Exact"/>
    <w:rsid w:val="00294463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Candara85pt">
    <w:name w:val="Колонтитул + Candara;8;5 pt"/>
    <w:basedOn w:val="af6"/>
    <w:rsid w:val="00294463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0ptExact">
    <w:name w:val="Основной текст (2) + Интервал 0 pt Exact"/>
    <w:basedOn w:val="21"/>
    <w:rsid w:val="002944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styleId="afa">
    <w:name w:val="annotation reference"/>
    <w:basedOn w:val="a0"/>
    <w:uiPriority w:val="99"/>
    <w:semiHidden/>
    <w:unhideWhenUsed/>
    <w:rsid w:val="00294463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294463"/>
    <w:pPr>
      <w:widowControl w:val="0"/>
    </w:pPr>
    <w:rPr>
      <w:rFonts w:ascii="Tahoma" w:eastAsia="Tahoma" w:hAnsi="Tahoma" w:cs="Tahoma"/>
      <w:color w:val="000000"/>
      <w:sz w:val="20"/>
      <w:szCs w:val="20"/>
      <w:lang w:eastAsia="ru-RU" w:bidi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294463"/>
    <w:rPr>
      <w:rFonts w:ascii="Tahoma" w:eastAsia="Tahoma" w:hAnsi="Tahoma" w:cs="Tahoma"/>
      <w:color w:val="000000"/>
      <w:sz w:val="20"/>
      <w:szCs w:val="20"/>
      <w:lang w:eastAsia="ru-RU" w:bidi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29446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294463"/>
    <w:rPr>
      <w:rFonts w:ascii="Tahoma" w:eastAsia="Tahoma" w:hAnsi="Tahoma" w:cs="Tahoma"/>
      <w:b/>
      <w:bCs/>
      <w:color w:val="000000"/>
      <w:sz w:val="20"/>
      <w:szCs w:val="20"/>
      <w:lang w:eastAsia="ru-RU" w:bidi="ru-RU"/>
    </w:rPr>
  </w:style>
  <w:style w:type="paragraph" w:customStyle="1" w:styleId="xl4110">
    <w:name w:val="xl4110"/>
    <w:basedOn w:val="a"/>
    <w:rsid w:val="0029446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4111">
    <w:name w:val="xl4111"/>
    <w:basedOn w:val="a"/>
    <w:rsid w:val="00294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4112">
    <w:name w:val="xl4112"/>
    <w:basedOn w:val="a"/>
    <w:rsid w:val="00294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4113">
    <w:name w:val="xl4113"/>
    <w:basedOn w:val="a"/>
    <w:rsid w:val="00294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4114">
    <w:name w:val="xl4114"/>
    <w:basedOn w:val="a"/>
    <w:rsid w:val="00294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294463"/>
    <w:pPr>
      <w:spacing w:line="259" w:lineRule="auto"/>
      <w:outlineLvl w:val="9"/>
    </w:pPr>
    <w:rPr>
      <w:rFonts w:ascii="Times New Roman" w:hAnsi="Times New Roman"/>
      <w:b/>
      <w:color w:val="auto"/>
      <w:sz w:val="28"/>
      <w:lang w:eastAsia="ru-RU"/>
    </w:rPr>
  </w:style>
  <w:style w:type="paragraph" w:styleId="2a">
    <w:name w:val="toc 2"/>
    <w:basedOn w:val="a"/>
    <w:next w:val="a"/>
    <w:autoRedefine/>
    <w:uiPriority w:val="39"/>
    <w:unhideWhenUsed/>
    <w:rsid w:val="00294463"/>
    <w:pPr>
      <w:spacing w:after="100" w:line="259" w:lineRule="auto"/>
      <w:ind w:left="22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1b">
    <w:name w:val="toc 1"/>
    <w:basedOn w:val="a"/>
    <w:next w:val="a"/>
    <w:autoRedefine/>
    <w:uiPriority w:val="39"/>
    <w:unhideWhenUsed/>
    <w:rsid w:val="00294463"/>
    <w:pPr>
      <w:tabs>
        <w:tab w:val="right" w:leader="dot" w:pos="9338"/>
      </w:tabs>
      <w:spacing w:after="100" w:line="259" w:lineRule="auto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37">
    <w:name w:val="toc 3"/>
    <w:basedOn w:val="a"/>
    <w:next w:val="a"/>
    <w:autoRedefine/>
    <w:uiPriority w:val="39"/>
    <w:unhideWhenUsed/>
    <w:rsid w:val="00294463"/>
    <w:pPr>
      <w:spacing w:after="100" w:line="259" w:lineRule="auto"/>
      <w:ind w:left="44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aff0">
    <w:name w:val="No Spacing"/>
    <w:uiPriority w:val="1"/>
    <w:qFormat/>
    <w:rsid w:val="00294463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xl63">
    <w:name w:val="xl63"/>
    <w:basedOn w:val="a"/>
    <w:rsid w:val="00A5226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"/>
    <w:rsid w:val="00A5226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"/>
    <w:rsid w:val="00A5226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A5226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A522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5">
    <w:name w:val="xl75"/>
    <w:basedOn w:val="a"/>
    <w:rsid w:val="00A5226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548235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6">
    <w:name w:val="xl76"/>
    <w:basedOn w:val="a"/>
    <w:rsid w:val="00A5226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548235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A5226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0">
    <w:name w:val="xl80"/>
    <w:basedOn w:val="a"/>
    <w:rsid w:val="00A522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1">
    <w:name w:val="xl81"/>
    <w:basedOn w:val="a"/>
    <w:rsid w:val="00A5226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2">
    <w:name w:val="xl82"/>
    <w:basedOn w:val="a"/>
    <w:rsid w:val="00A5226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3">
    <w:name w:val="xl83"/>
    <w:basedOn w:val="a"/>
    <w:rsid w:val="00A522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4">
    <w:name w:val="xl84"/>
    <w:basedOn w:val="a"/>
    <w:rsid w:val="00A5226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5">
    <w:name w:val="xl85"/>
    <w:basedOn w:val="a"/>
    <w:rsid w:val="00A5226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6">
    <w:name w:val="xl86"/>
    <w:basedOn w:val="a"/>
    <w:rsid w:val="00A522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7">
    <w:name w:val="xl87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8">
    <w:name w:val="xl88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9">
    <w:name w:val="xl89"/>
    <w:basedOn w:val="a"/>
    <w:rsid w:val="00A5226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"/>
    <w:rsid w:val="00A522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"/>
    <w:rsid w:val="00A522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2">
    <w:name w:val="xl92"/>
    <w:basedOn w:val="a"/>
    <w:rsid w:val="00A52260"/>
    <w:pP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3">
    <w:name w:val="xl93"/>
    <w:basedOn w:val="a"/>
    <w:rsid w:val="00A52260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4">
    <w:name w:val="xl94"/>
    <w:basedOn w:val="a"/>
    <w:rsid w:val="00A5226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"/>
    <w:rsid w:val="00A522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6">
    <w:name w:val="xl96"/>
    <w:basedOn w:val="a"/>
    <w:rsid w:val="00A522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7">
    <w:name w:val="xl97"/>
    <w:basedOn w:val="a"/>
    <w:rsid w:val="00A5226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8">
    <w:name w:val="xl98"/>
    <w:basedOn w:val="a"/>
    <w:rsid w:val="00A5226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9">
    <w:name w:val="xl99"/>
    <w:basedOn w:val="a"/>
    <w:rsid w:val="00A5226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100">
    <w:name w:val="xl100"/>
    <w:basedOn w:val="a"/>
    <w:rsid w:val="00A522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1">
    <w:name w:val="xl101"/>
    <w:basedOn w:val="a"/>
    <w:rsid w:val="00A522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48235"/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2">
    <w:name w:val="xl102"/>
    <w:basedOn w:val="a"/>
    <w:rsid w:val="00A5226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3">
    <w:name w:val="xl103"/>
    <w:basedOn w:val="a"/>
    <w:rsid w:val="00A522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4">
    <w:name w:val="xl104"/>
    <w:basedOn w:val="a"/>
    <w:rsid w:val="00A5226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5">
    <w:name w:val="xl105"/>
    <w:basedOn w:val="a"/>
    <w:rsid w:val="00A5226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6">
    <w:name w:val="xl106"/>
    <w:basedOn w:val="a"/>
    <w:rsid w:val="00A522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7">
    <w:name w:val="xl107"/>
    <w:basedOn w:val="a"/>
    <w:rsid w:val="00A5226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8">
    <w:name w:val="xl108"/>
    <w:basedOn w:val="a"/>
    <w:rsid w:val="00A5226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9">
    <w:name w:val="xl109"/>
    <w:basedOn w:val="a"/>
    <w:rsid w:val="00A5226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0">
    <w:name w:val="xl110"/>
    <w:basedOn w:val="a"/>
    <w:rsid w:val="00A5226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1">
    <w:name w:val="xl111"/>
    <w:basedOn w:val="a"/>
    <w:rsid w:val="00A5226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A5226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A5226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9F3F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5">
    <w:name w:val="xl115"/>
    <w:basedOn w:val="a"/>
    <w:rsid w:val="009F3F78"/>
    <w:pP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6">
    <w:name w:val="xl116"/>
    <w:basedOn w:val="a"/>
    <w:rsid w:val="009F3F7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7">
    <w:name w:val="xl117"/>
    <w:basedOn w:val="a"/>
    <w:rsid w:val="009F3F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8">
    <w:name w:val="xl118"/>
    <w:basedOn w:val="a"/>
    <w:rsid w:val="009F3F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9">
    <w:name w:val="xl119"/>
    <w:basedOn w:val="a"/>
    <w:rsid w:val="009F3F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20">
    <w:name w:val="xl120"/>
    <w:basedOn w:val="a"/>
    <w:rsid w:val="009F3F7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styleId="aff1">
    <w:name w:val="Title"/>
    <w:basedOn w:val="a"/>
    <w:next w:val="a"/>
    <w:link w:val="aff2"/>
    <w:uiPriority w:val="10"/>
    <w:qFormat/>
    <w:rsid w:val="00FD772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ff1"/>
    <w:uiPriority w:val="10"/>
    <w:rsid w:val="00FD77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">
    <w:name w:val="Неразрешенное упоминание1"/>
    <w:basedOn w:val="a0"/>
    <w:uiPriority w:val="99"/>
    <w:semiHidden/>
    <w:unhideWhenUsed/>
    <w:rsid w:val="00A630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32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624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578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7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8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6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2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27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37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64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41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76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09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17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63EC6-D3ED-4220-8244-E3893E40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3064</Words>
  <Characters>17469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kurak vitalya</dc:creator>
  <cp:keywords/>
  <dc:description/>
  <cp:lastModifiedBy>User</cp:lastModifiedBy>
  <cp:revision>29</cp:revision>
  <cp:lastPrinted>2025-04-18T07:15:00Z</cp:lastPrinted>
  <dcterms:created xsi:type="dcterms:W3CDTF">2025-09-05T04:59:00Z</dcterms:created>
  <dcterms:modified xsi:type="dcterms:W3CDTF">2026-02-27T05:25:00Z</dcterms:modified>
</cp:coreProperties>
</file>